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53745874" w:rsidR="00CB40A4" w:rsidRPr="00927CE2" w:rsidRDefault="00AE7991" w:rsidP="00927CE2">
                            <w:pPr>
                              <w:pStyle w:val="KonuBal"/>
                            </w:pPr>
                            <w:r w:rsidRPr="00AE7991">
                              <w:t>Fare ve Peynir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53745874" w:rsidR="00CB40A4" w:rsidRPr="00927CE2" w:rsidRDefault="00AE7991" w:rsidP="00927CE2">
                      <w:pPr>
                        <w:pStyle w:val="KonuBal"/>
                      </w:pPr>
                      <w:r w:rsidRPr="00AE7991">
                        <w:t>Fare ve Peynir</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7B1155BB" w:rsidR="00CB40A4" w:rsidRPr="00CB40A4" w:rsidRDefault="00AC32DE" w:rsidP="00CB40A4">
                            <w:pPr>
                              <w:jc w:val="center"/>
                              <w:rPr>
                                <w:color w:val="FFFFFF" w:themeColor="background1"/>
                                <w:sz w:val="28"/>
                                <w:szCs w:val="28"/>
                                <w:lang w:val="lt-LT"/>
                              </w:rPr>
                            </w:pPr>
                            <w:r>
                              <w:rPr>
                                <w:color w:val="FFFFFF" w:themeColor="background1"/>
                                <w:sz w:val="28"/>
                                <w:szCs w:val="28"/>
                                <w:lang w:val="lt-LT"/>
                              </w:rPr>
                              <w:t>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7B1155BB" w:rsidR="00CB40A4" w:rsidRPr="00CB40A4" w:rsidRDefault="00AC32DE" w:rsidP="00CB40A4">
                      <w:pPr>
                        <w:jc w:val="center"/>
                        <w:rPr>
                          <w:color w:val="FFFFFF" w:themeColor="background1"/>
                          <w:sz w:val="28"/>
                          <w:szCs w:val="28"/>
                          <w:lang w:val="lt-LT"/>
                        </w:rPr>
                      </w:pPr>
                      <w:r>
                        <w:rPr>
                          <w:color w:val="FFFFFF" w:themeColor="background1"/>
                          <w:sz w:val="28"/>
                          <w:szCs w:val="28"/>
                          <w:lang w:val="lt-LT"/>
                        </w:rPr>
                        <w:t>UL</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0516045"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712B342D">
                <wp:simplePos x="0" y="0"/>
                <wp:positionH relativeFrom="page">
                  <wp:posOffset>678180</wp:posOffset>
                </wp:positionH>
                <wp:positionV relativeFrom="page">
                  <wp:posOffset>1440180</wp:posOffset>
                </wp:positionV>
                <wp:extent cx="6383548" cy="2430780"/>
                <wp:effectExtent l="0" t="0" r="0" b="7620"/>
                <wp:wrapNone/>
                <wp:docPr id="3" name="Rectangle: Rounded Corners 3"/>
                <wp:cNvGraphicFramePr/>
                <a:graphic xmlns:a="http://schemas.openxmlformats.org/drawingml/2006/main">
                  <a:graphicData uri="http://schemas.microsoft.com/office/word/2010/wordprocessingShape">
                    <wps:wsp>
                      <wps:cNvSpPr/>
                      <wps:spPr>
                        <a:xfrm>
                          <a:off x="0" y="0"/>
                          <a:ext cx="6383548" cy="243078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0D59F7" id="Rectangle: Rounded Corners 3" o:spid="_x0000_s1026" style="position:absolute;margin-left:53.4pt;margin-top:113.4pt;width:502.65pt;height:191.4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1838B9" w:rsidRPr="001838B9">
        <w:t xml:space="preserve">: </w:t>
      </w:r>
      <w:r w:rsidR="00AE7991" w:rsidRPr="00AE7991">
        <w:t>Fare ve Peynir</w:t>
      </w:r>
    </w:p>
    <w:p w14:paraId="3FC8E549" w14:textId="1B26471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DF5450">
        <w:t>7</w:t>
      </w:r>
      <w:r w:rsidR="004F4002">
        <w:t xml:space="preserve"> – </w:t>
      </w:r>
      <w:r w:rsidR="00DF5450">
        <w:t>8</w:t>
      </w:r>
      <w:r w:rsidR="004F4002">
        <w:t xml:space="preserve"> </w:t>
      </w:r>
      <w:r w:rsidR="003525D8" w:rsidRPr="00AA4005">
        <w:t>y</w:t>
      </w:r>
      <w:r>
        <w:t>aş</w:t>
      </w:r>
    </w:p>
    <w:p w14:paraId="39BEBEA8" w14:textId="745D9953"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AC32DE">
        <w:t>15</w:t>
      </w:r>
      <w:r w:rsidRPr="00E419B8">
        <w:t xml:space="preserve"> dakika</w:t>
      </w:r>
    </w:p>
    <w:p w14:paraId="54298F18" w14:textId="2EADEE90" w:rsidR="004F4002" w:rsidRDefault="00E419B8" w:rsidP="004F4002">
      <w:pPr>
        <w:spacing w:afterLines="100" w:after="240"/>
      </w:pPr>
      <w:r w:rsidRPr="00E419B8">
        <w:rPr>
          <w:rStyle w:val="Vurgu"/>
        </w:rPr>
        <w:t>İçerik/Konu</w:t>
      </w:r>
      <w:r w:rsidR="00185637" w:rsidRPr="00CB40A4">
        <w:rPr>
          <w:rStyle w:val="Vurgu"/>
        </w:rPr>
        <w:t>:</w:t>
      </w:r>
      <w:r w:rsidR="00185637" w:rsidRPr="00AA4005">
        <w:rPr>
          <w:lang w:val="en-US"/>
        </w:rPr>
        <w:t xml:space="preserve"> </w:t>
      </w:r>
      <w:r w:rsidR="00AE7991" w:rsidRPr="00AE7991">
        <w:t>Uzamsal Yönelimler ve Sayılar</w:t>
      </w:r>
    </w:p>
    <w:p w14:paraId="0391CD67" w14:textId="17244CDA" w:rsidR="00371688" w:rsidRPr="00AA4005" w:rsidRDefault="00371688" w:rsidP="00371688">
      <w:pPr>
        <w:spacing w:afterLines="100" w:after="240"/>
        <w:jc w:val="both"/>
        <w:rPr>
          <w:rStyle w:val="word"/>
          <w:rFonts w:ascii="Times New Roman" w:hAnsi="Times New Roman" w:cs="Times New Roman"/>
          <w:b/>
          <w:bCs/>
          <w:color w:val="000000" w:themeColor="text1"/>
          <w:sz w:val="24"/>
          <w:szCs w:val="24"/>
          <w:lang w:val="en-US"/>
        </w:rPr>
      </w:pPr>
      <w:r w:rsidRPr="00E419B8">
        <w:rPr>
          <w:rStyle w:val="Vurgu"/>
        </w:rPr>
        <w:t>Etkinliğin amacı</w:t>
      </w:r>
      <w:r w:rsidRPr="00CB40A4">
        <w:rPr>
          <w:rStyle w:val="Vurgu"/>
        </w:rPr>
        <w:t>:</w:t>
      </w:r>
      <w:r w:rsidRPr="00AA4005">
        <w:rPr>
          <w:rStyle w:val="word"/>
          <w:rFonts w:ascii="Times New Roman" w:hAnsi="Times New Roman" w:cs="Times New Roman"/>
          <w:b/>
          <w:bCs/>
          <w:color w:val="000000" w:themeColor="text1"/>
          <w:sz w:val="24"/>
          <w:szCs w:val="24"/>
          <w:lang w:val="en-US"/>
        </w:rPr>
        <w:t xml:space="preserve"> </w:t>
      </w:r>
      <w:r w:rsidR="00AE7991" w:rsidRPr="00AE7991">
        <w:t>"Sağ"/"sol"/"yukarı"/"aşağı" kelimelerini kullanarak oyun alanında hareket etmek için 3-5 adımlık bir algoritma planlayın, yazın ve tamamlayın. Nasıl farklı hareket edileceğini, adımların farklı olması durumunda nelerin değişeceğini açıklar. Nesnelerin sayısını belirler ve 10 içinde ileriye, geriye doğru sayar; Adımların sonucunu kontrol eder</w:t>
      </w:r>
      <w:r w:rsidRPr="00AA4005">
        <w:t>.</w:t>
      </w:r>
    </w:p>
    <w:p w14:paraId="6941B7D9" w14:textId="77777777" w:rsidR="004F4002" w:rsidRDefault="004F4002" w:rsidP="004F4002">
      <w:pPr>
        <w:spacing w:afterLines="100" w:after="240"/>
        <w:rPr>
          <w:lang w:val="en-US"/>
        </w:rPr>
      </w:pPr>
    </w:p>
    <w:p w14:paraId="2F4668CF" w14:textId="1AD76425" w:rsidR="00C026C2" w:rsidRPr="00AA4005" w:rsidRDefault="00843F03" w:rsidP="00CB40A4">
      <w:pPr>
        <w:pStyle w:val="Balk1"/>
        <w:rPr>
          <w:lang w:val="en-US"/>
        </w:rPr>
      </w:pPr>
      <w:r>
        <w:rPr>
          <w:lang w:val="en-US"/>
        </w:rPr>
        <w:t>GİRİŞ</w:t>
      </w:r>
    </w:p>
    <w:p w14:paraId="5E799D2E" w14:textId="087ECD34" w:rsidR="00632F7A" w:rsidRDefault="00AE7991" w:rsidP="009B2136">
      <w:pPr>
        <w:jc w:val="both"/>
      </w:pPr>
      <w:r w:rsidRPr="00AE7991">
        <w:t>Bu oyun, eğitim robotu ile Uzamsal Oryantasyon becerilerini geliştirmeyi amaçlamaktadır. Oyunun öğrencilerin yaşlarına uygun hikayesi, onları bilgilerini kullanarak farenin bir parça peynir almasına yardım edebilecekleri bir senaryoya götürecek</w:t>
      </w:r>
      <w:r w:rsidR="000F20AD">
        <w:t>!</w:t>
      </w:r>
    </w:p>
    <w:p w14:paraId="30704A6D" w14:textId="43A18794" w:rsidR="00141CB5" w:rsidRPr="00CB40A4" w:rsidRDefault="002A484A" w:rsidP="00CB40A4">
      <w:pPr>
        <w:pStyle w:val="Balk2"/>
      </w:pPr>
      <w:r w:rsidRPr="002A484A">
        <w:t>Kaynaklar</w:t>
      </w:r>
      <w:r w:rsidR="00185637" w:rsidRPr="00CB40A4">
        <w:t>:</w:t>
      </w:r>
    </w:p>
    <w:p w14:paraId="5C3AA664" w14:textId="77777777" w:rsidR="00AE7991" w:rsidRPr="00AE7991" w:rsidRDefault="00AE7991" w:rsidP="00AE7991">
      <w:pPr>
        <w:jc w:val="both"/>
        <w:rPr>
          <w:rFonts w:ascii="Calibri" w:hAnsi="Calibri" w:cs="Calibri"/>
          <w:b/>
          <w:bCs/>
          <w:i/>
          <w:iCs/>
          <w:color w:val="56698F"/>
        </w:rPr>
      </w:pPr>
      <w:r w:rsidRPr="00AE7991">
        <w:rPr>
          <w:rFonts w:ascii="Calibri" w:hAnsi="Calibri" w:cs="Calibri"/>
          <w:b/>
          <w:bCs/>
          <w:i/>
          <w:iCs/>
          <w:color w:val="56698F"/>
        </w:rPr>
        <w:t xml:space="preserve">Öğrenme Kaynakları Kod ve programlanabilir robot </w:t>
      </w:r>
    </w:p>
    <w:p w14:paraId="3D3398B1" w14:textId="510E34A7" w:rsidR="00C16A45" w:rsidRPr="00000A00" w:rsidRDefault="00AE7991" w:rsidP="00AE7991">
      <w:pPr>
        <w:jc w:val="both"/>
        <w:rPr>
          <w:bCs/>
        </w:rPr>
      </w:pPr>
      <w:r w:rsidRPr="00AE7991">
        <w:rPr>
          <w:rFonts w:ascii="Calibri" w:hAnsi="Calibri" w:cs="Calibri"/>
          <w:b/>
          <w:bCs/>
          <w:i/>
          <w:iCs/>
          <w:color w:val="56698F"/>
        </w:rPr>
        <w:t>Peynir oyuncağı, ok kartları</w:t>
      </w:r>
    </w:p>
    <w:p w14:paraId="5EADA671" w14:textId="163D9918" w:rsidR="00141CB5" w:rsidRPr="00AA4005" w:rsidRDefault="000928CC" w:rsidP="00CB40A4">
      <w:pPr>
        <w:pStyle w:val="Balk1"/>
        <w:rPr>
          <w:lang w:val="en-US"/>
        </w:rPr>
      </w:pPr>
      <w:r w:rsidRPr="000928CC">
        <w:rPr>
          <w:lang w:val="en-US"/>
        </w:rPr>
        <w:t>Senaryonun ayrıntılı açıklaması</w:t>
      </w:r>
    </w:p>
    <w:p w14:paraId="1A1FF5ED" w14:textId="05A8250A" w:rsidR="00F52DC8" w:rsidRPr="00AA4005" w:rsidRDefault="00AE7991" w:rsidP="004F4002">
      <w:pPr>
        <w:jc w:val="both"/>
      </w:pPr>
      <w:r w:rsidRPr="00AE7991">
        <w:t>Küçük fare bütün gün lezzetli bir parça peynirin hayalini kurar. Onu aramaya gitti. Yolda, fare büyük bir peynir parçası olan sihirli bir alan gördü. Peynire ulaşmak için farenin bir problemi çözmesi gerekiyordu: gidilecek en iyi yönü bulmak ve peynir parçasına ulaşmak için kaç adım yürümesi gerektiğini bulmak. Farenin peyniri almasına ve ısırmasına yardım edin</w:t>
      </w:r>
      <w:r w:rsidR="00B60FD3" w:rsidRPr="00B60FD3">
        <w:t>!</w:t>
      </w:r>
    </w:p>
    <w:p w14:paraId="47089E4F" w14:textId="02600973" w:rsidR="00141CB5" w:rsidRPr="00AA4005" w:rsidRDefault="00CC500C" w:rsidP="00CB40A4">
      <w:pPr>
        <w:pStyle w:val="Balk1"/>
        <w:rPr>
          <w:lang w:val="en-US"/>
        </w:rPr>
      </w:pPr>
      <w:r w:rsidRPr="00CC500C">
        <w:rPr>
          <w:lang w:val="en-US"/>
        </w:rPr>
        <w:t>Adımlar</w:t>
      </w:r>
    </w:p>
    <w:p w14:paraId="3EEF0E20" w14:textId="77777777" w:rsidR="00AE7991" w:rsidRDefault="00AE7991" w:rsidP="00AE7991">
      <w:pPr>
        <w:pStyle w:val="ListeParagraf"/>
        <w:numPr>
          <w:ilvl w:val="0"/>
          <w:numId w:val="39"/>
        </w:numPr>
        <w:jc w:val="both"/>
      </w:pPr>
      <w:r>
        <w:t>Peynir almak için hangi oklara ihtiyacınız olduğuna birlikte karar verin</w:t>
      </w:r>
    </w:p>
    <w:p w14:paraId="73FDAB0D" w14:textId="07179BEB" w:rsidR="00AE7991" w:rsidRDefault="00AE7991" w:rsidP="00AE7991">
      <w:pPr>
        <w:pStyle w:val="ListeParagraf"/>
        <w:numPr>
          <w:ilvl w:val="0"/>
          <w:numId w:val="39"/>
        </w:numPr>
        <w:jc w:val="both"/>
      </w:pPr>
      <w:r>
        <w:t>Yolun hedefi olarak bir peynir elde etmek için kaç adıma ihtiyacınız olduğuna birlikte karar verin</w:t>
      </w:r>
    </w:p>
    <w:p w14:paraId="65981239" w14:textId="37BEE519" w:rsidR="00AE7991" w:rsidRDefault="00AE7991" w:rsidP="00AE7991">
      <w:pPr>
        <w:pStyle w:val="ListeParagraf"/>
        <w:numPr>
          <w:ilvl w:val="0"/>
          <w:numId w:val="39"/>
        </w:numPr>
        <w:jc w:val="both"/>
      </w:pPr>
      <w:r>
        <w:t>İlk peynir parçasını toplamak için yolun zihinsel bir haritasını çıkarın</w:t>
      </w:r>
    </w:p>
    <w:p w14:paraId="16000254" w14:textId="03FCC020" w:rsidR="00AE7991" w:rsidRDefault="00AE7991" w:rsidP="00AE7991">
      <w:pPr>
        <w:pStyle w:val="ListeParagraf"/>
        <w:numPr>
          <w:ilvl w:val="0"/>
          <w:numId w:val="39"/>
        </w:numPr>
        <w:jc w:val="both"/>
      </w:pPr>
      <w:r>
        <w:t>Robotu programlayın (veya okları doğru sıraya koyun). Başlata basınız!</w:t>
      </w:r>
    </w:p>
    <w:p w14:paraId="19662064" w14:textId="631E5A36" w:rsidR="00AE7991" w:rsidRDefault="00AE7991" w:rsidP="00AE7991">
      <w:pPr>
        <w:pStyle w:val="ListeParagraf"/>
        <w:numPr>
          <w:ilvl w:val="0"/>
          <w:numId w:val="39"/>
        </w:numPr>
        <w:jc w:val="both"/>
      </w:pPr>
      <w:r>
        <w:t>Peyniri toplayın.</w:t>
      </w:r>
    </w:p>
    <w:p w14:paraId="303AF5BA" w14:textId="1CB5B6AA" w:rsidR="00677D3F" w:rsidRDefault="00AE7991" w:rsidP="00AE7991">
      <w:pPr>
        <w:pStyle w:val="ListeParagraf"/>
        <w:numPr>
          <w:ilvl w:val="0"/>
          <w:numId w:val="39"/>
        </w:numPr>
        <w:jc w:val="both"/>
      </w:pPr>
      <w:r>
        <w:t>Fareyi besleyin</w:t>
      </w:r>
      <w:r w:rsidR="000F20AD">
        <w:t>!</w:t>
      </w:r>
    </w:p>
    <w:p w14:paraId="06A9A35C" w14:textId="77777777" w:rsidR="00AE7991" w:rsidRDefault="00AE7991" w:rsidP="00AE7991">
      <w:pPr>
        <w:jc w:val="both"/>
      </w:pPr>
    </w:p>
    <w:p w14:paraId="1F3D07C7" w14:textId="450A770D"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28181CDA" w14:textId="77777777" w:rsidR="00AE7991" w:rsidRPr="00AE7991" w:rsidRDefault="00AE7991" w:rsidP="00AE7991">
      <w:pPr>
        <w:jc w:val="both"/>
        <w:rPr>
          <w:lang w:val="en-US"/>
        </w:rPr>
      </w:pPr>
      <w:r w:rsidRPr="00AE7991">
        <w:rPr>
          <w:lang w:val="en-US"/>
        </w:rPr>
        <w:t>Birlikte Mouse Robot için oyun tahtası oluşturun!</w:t>
      </w:r>
    </w:p>
    <w:p w14:paraId="4017AA84" w14:textId="097C7125" w:rsidR="00AE7991" w:rsidRPr="00AE7991" w:rsidRDefault="00AE7991" w:rsidP="00AE7991">
      <w:pPr>
        <w:jc w:val="both"/>
        <w:rPr>
          <w:lang w:val="en-US"/>
        </w:rPr>
      </w:pPr>
      <w:r w:rsidRPr="00AE7991">
        <w:rPr>
          <w:lang w:val="en-US"/>
        </w:rPr>
        <w:t>Çocukları düşündüklerinde yüksek sesle konuşmaya teşvik edin!</w:t>
      </w:r>
    </w:p>
    <w:p w14:paraId="66F56331" w14:textId="483A3BA1" w:rsidR="00AE7991" w:rsidRPr="00AE7991" w:rsidRDefault="00AE7991" w:rsidP="00AE7991">
      <w:pPr>
        <w:jc w:val="both"/>
        <w:rPr>
          <w:lang w:val="en-US"/>
        </w:rPr>
      </w:pPr>
      <w:r w:rsidRPr="00AE7991">
        <w:rPr>
          <w:lang w:val="en-US"/>
        </w:rPr>
        <w:t>Her katılımcı için meydan okuma eklemek istiyorsanız, peyniri toplamanın başlangıç yerini değiştirin!</w:t>
      </w:r>
    </w:p>
    <w:p w14:paraId="6EEB3573" w14:textId="2B0E62A8" w:rsidR="00AE7991" w:rsidRPr="00AE7991" w:rsidRDefault="00AE7991" w:rsidP="00AE7991">
      <w:pPr>
        <w:jc w:val="both"/>
        <w:rPr>
          <w:lang w:val="en-US"/>
        </w:rPr>
      </w:pPr>
      <w:r w:rsidRPr="00AE7991">
        <w:rPr>
          <w:lang w:val="en-US"/>
        </w:rPr>
        <w:t>Çocukların hata yapmasına izin verin. Tekrar denemek ve hatayı keşfetmek oyunun bir parçası</w:t>
      </w:r>
    </w:p>
    <w:p w14:paraId="506E7722" w14:textId="267EE895" w:rsidR="00AE7991" w:rsidRPr="00AE7991" w:rsidRDefault="00AE7991" w:rsidP="00AE7991">
      <w:pPr>
        <w:jc w:val="both"/>
        <w:rPr>
          <w:lang w:val="en-US"/>
        </w:rPr>
      </w:pPr>
      <w:r w:rsidRPr="00AE7991">
        <w:rPr>
          <w:lang w:val="en-US"/>
        </w:rPr>
        <w:t>Palet ve oluşturulan yolla başlayın!</w:t>
      </w:r>
    </w:p>
    <w:p w14:paraId="38DD4505" w14:textId="31D5C54D" w:rsidR="00AE7991" w:rsidRPr="00AE7991" w:rsidRDefault="00AE7991" w:rsidP="00AE7991">
      <w:pPr>
        <w:jc w:val="both"/>
        <w:rPr>
          <w:lang w:val="en-US"/>
        </w:rPr>
      </w:pPr>
      <w:r w:rsidRPr="00AE7991">
        <w:rPr>
          <w:lang w:val="en-US"/>
        </w:rPr>
        <w:t>Hedef ''peynir'' planlamak önemlidir.</w:t>
      </w:r>
    </w:p>
    <w:p w14:paraId="1BAD9959" w14:textId="00759C11" w:rsidR="00AE7991" w:rsidRPr="00AE7991" w:rsidRDefault="00AE7991" w:rsidP="00AE7991">
      <w:pPr>
        <w:jc w:val="both"/>
        <w:rPr>
          <w:lang w:val="en-US"/>
        </w:rPr>
      </w:pPr>
      <w:r w:rsidRPr="00AE7991">
        <w:rPr>
          <w:lang w:val="en-US"/>
        </w:rPr>
        <w:t>Hem bariyerler hem de kartlar kullanılmalıdır.</w:t>
      </w:r>
    </w:p>
    <w:p w14:paraId="6DE0BE93" w14:textId="45CCCB84" w:rsidR="00AE7991" w:rsidRPr="00AE7991" w:rsidRDefault="00AE7991" w:rsidP="00AE7991">
      <w:pPr>
        <w:jc w:val="both"/>
        <w:rPr>
          <w:lang w:val="en-US"/>
        </w:rPr>
      </w:pPr>
      <w:r w:rsidRPr="00AE7991">
        <w:rPr>
          <w:lang w:val="en-US"/>
        </w:rPr>
        <w:t>Her durumda, hedefe giden fare yolu programlanmalıdır.</w:t>
      </w:r>
    </w:p>
    <w:p w14:paraId="3BED5C5B" w14:textId="42D83A72" w:rsidR="00167BAA" w:rsidRDefault="00AE7991" w:rsidP="00AE7991">
      <w:pPr>
        <w:jc w:val="both"/>
        <w:rPr>
          <w:lang w:val="en-US"/>
        </w:rPr>
      </w:pPr>
      <w:r w:rsidRPr="00AE7991">
        <w:rPr>
          <w:lang w:val="en-US"/>
        </w:rPr>
        <w:t>Önünde bir engel varsa farenin nasıl gideceğini tahmin eden durumları canlandırın</w:t>
      </w:r>
      <w:r w:rsidR="002272E4" w:rsidRPr="002272E4">
        <w:rPr>
          <w:lang w:val="en-US"/>
        </w:rPr>
        <w:t>.</w:t>
      </w:r>
    </w:p>
    <w:p w14:paraId="3AE04E87" w14:textId="77777777" w:rsidR="000F20AD" w:rsidRDefault="000F20AD" w:rsidP="000F20AD">
      <w:pPr>
        <w:jc w:val="both"/>
        <w:rPr>
          <w:lang w:val="en-US"/>
        </w:rPr>
      </w:pPr>
    </w:p>
    <w:p w14:paraId="0E0AA19A" w14:textId="1A2A3075" w:rsidR="007B172C" w:rsidRPr="00CB40A4" w:rsidRDefault="007B172C" w:rsidP="007B172C">
      <w:pPr>
        <w:pStyle w:val="Balk2"/>
      </w:pPr>
      <w:r w:rsidRPr="007B172C">
        <w:t>Senaryonun/oyunun çeşitleri</w:t>
      </w:r>
      <w:r>
        <w:t>:</w:t>
      </w:r>
    </w:p>
    <w:p w14:paraId="4C73B59A" w14:textId="4110153B" w:rsidR="007B172C" w:rsidRDefault="00AE7991" w:rsidP="00C16A45">
      <w:pPr>
        <w:jc w:val="both"/>
        <w:rPr>
          <w:lang w:val="en-US"/>
        </w:rPr>
      </w:pPr>
      <w:r>
        <w:rPr>
          <w:noProof/>
          <w:lang w:val="tr-TR" w:eastAsia="tr-TR"/>
        </w:rPr>
        <w:drawing>
          <wp:anchor distT="0" distB="0" distL="114300" distR="114300" simplePos="0" relativeHeight="251663360" behindDoc="0" locked="0" layoutInCell="1" allowOverlap="1" wp14:anchorId="6B49E53E" wp14:editId="6B3E44A7">
            <wp:simplePos x="0" y="0"/>
            <wp:positionH relativeFrom="column">
              <wp:posOffset>-54610</wp:posOffset>
            </wp:positionH>
            <wp:positionV relativeFrom="paragraph">
              <wp:posOffset>311150</wp:posOffset>
            </wp:positionV>
            <wp:extent cx="2491740" cy="2278380"/>
            <wp:effectExtent l="0" t="0" r="3810" b="7620"/>
            <wp:wrapSquare wrapText="bothSides"/>
            <wp:docPr id="16720520" name="Resim 16720520"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20" name="Resim 16720520" descr="metin, ekran görüntüsü, yazılım, bilgisayar simgesi içeren bir resim&#10;&#10;Açıklama otomatik olarak oluşturuldu"/>
                    <pic:cNvPicPr/>
                  </pic:nvPicPr>
                  <pic:blipFill rotWithShape="1">
                    <a:blip r:embed="rId9" cstate="print">
                      <a:extLst>
                        <a:ext uri="{28A0092B-C50C-407E-A947-70E740481C1C}">
                          <a14:useLocalDpi xmlns:a14="http://schemas.microsoft.com/office/drawing/2010/main" val="0"/>
                        </a:ext>
                      </a:extLst>
                    </a:blip>
                    <a:srcRect l="36384" t="21403" r="20353" b="8271"/>
                    <a:stretch/>
                  </pic:blipFill>
                  <pic:spPr bwMode="auto">
                    <a:xfrm>
                      <a:off x="0" y="0"/>
                      <a:ext cx="249174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9AD" w:rsidRPr="00EC69AD">
        <w:rPr>
          <w:lang w:val="en-US"/>
        </w:rPr>
        <w:t>Öğrenciler görev formunu ders kitabından çalışabilirler</w:t>
      </w:r>
      <w:r w:rsidR="002272E4">
        <w:rPr>
          <w:lang w:val="en-US"/>
        </w:rPr>
        <w:t xml:space="preserve"> </w:t>
      </w:r>
      <w:r w:rsidR="002272E4" w:rsidRPr="002272E4">
        <w:rPr>
          <w:lang w:val="en-US"/>
        </w:rPr>
        <w:t>(bkz. Şekil 1).</w:t>
      </w:r>
    </w:p>
    <w:p w14:paraId="29DC15A1" w14:textId="225DF099" w:rsidR="00AE7991" w:rsidRPr="00AE7991" w:rsidRDefault="00AE7991" w:rsidP="00AE7991">
      <w:pPr>
        <w:jc w:val="both"/>
        <w:rPr>
          <w:lang w:val="en-US"/>
        </w:rPr>
      </w:pPr>
      <w:r w:rsidRPr="00AE7991">
        <w:rPr>
          <w:lang w:val="en-US"/>
        </w:rPr>
        <w:t>Dikkatinizi verin ve izleyin! Say! Sorulara cevap verin!</w:t>
      </w:r>
    </w:p>
    <w:p w14:paraId="7B367F73" w14:textId="3A746433" w:rsidR="00AE7991" w:rsidRPr="00AE7991" w:rsidRDefault="00AE7991" w:rsidP="00AE7991">
      <w:pPr>
        <w:jc w:val="both"/>
        <w:rPr>
          <w:lang w:val="en-US"/>
        </w:rPr>
      </w:pPr>
      <w:r w:rsidRPr="00AE7991">
        <w:rPr>
          <w:lang w:val="en-US"/>
        </w:rPr>
        <w:t>Farelerin bir hobisi de trenlere binmektir!</w:t>
      </w:r>
    </w:p>
    <w:p w14:paraId="74C4674B" w14:textId="1FBB20B5" w:rsidR="00AE7991" w:rsidRPr="00AE7991" w:rsidRDefault="00AE7991" w:rsidP="00AE7991">
      <w:pPr>
        <w:jc w:val="both"/>
        <w:rPr>
          <w:lang w:val="en-US"/>
        </w:rPr>
      </w:pPr>
      <w:r w:rsidRPr="00AE7991">
        <w:rPr>
          <w:lang w:val="en-US"/>
        </w:rPr>
        <w:t>Toplam kaç vagon var?</w:t>
      </w:r>
    </w:p>
    <w:p w14:paraId="2DBBA6A7" w14:textId="6FA1D388" w:rsidR="00AE7991" w:rsidRPr="00AE7991" w:rsidRDefault="00AE7991" w:rsidP="00AE7991">
      <w:pPr>
        <w:jc w:val="both"/>
        <w:rPr>
          <w:lang w:val="en-US"/>
        </w:rPr>
      </w:pPr>
      <w:r w:rsidRPr="00AE7991">
        <w:rPr>
          <w:lang w:val="en-US"/>
        </w:rPr>
        <w:t>Toplam kaç fare var?</w:t>
      </w:r>
    </w:p>
    <w:p w14:paraId="12F518A2" w14:textId="7293CC07" w:rsidR="00AE7991" w:rsidRPr="00AE7991" w:rsidRDefault="00AE7991" w:rsidP="00AE7991">
      <w:pPr>
        <w:jc w:val="both"/>
        <w:rPr>
          <w:lang w:val="en-US"/>
        </w:rPr>
      </w:pPr>
      <w:r w:rsidRPr="00AE7991">
        <w:rPr>
          <w:lang w:val="en-US"/>
        </w:rPr>
        <w:t>Kaç vagonda 2 fare var? Hangilerinde?</w:t>
      </w:r>
    </w:p>
    <w:p w14:paraId="5FBEA8A9" w14:textId="77777777" w:rsidR="00AE7991" w:rsidRPr="00AE7991" w:rsidRDefault="00AE7991" w:rsidP="00AE7991">
      <w:pPr>
        <w:jc w:val="both"/>
        <w:rPr>
          <w:lang w:val="en-US"/>
        </w:rPr>
      </w:pPr>
      <w:r w:rsidRPr="00AE7991">
        <w:rPr>
          <w:lang w:val="en-US"/>
        </w:rPr>
        <w:t>Kaç vagonda 3 fare var? Hangilerinde?</w:t>
      </w:r>
    </w:p>
    <w:p w14:paraId="305942DF" w14:textId="77777777" w:rsidR="00AE7991" w:rsidRPr="00AE7991" w:rsidRDefault="00AE7991" w:rsidP="00AE7991">
      <w:pPr>
        <w:jc w:val="both"/>
        <w:rPr>
          <w:lang w:val="en-US"/>
        </w:rPr>
      </w:pPr>
      <w:r w:rsidRPr="00AE7991">
        <w:rPr>
          <w:lang w:val="en-US"/>
        </w:rPr>
        <w:t>Tek sayılı vagonlarda kaç fare vardır?</w:t>
      </w:r>
    </w:p>
    <w:p w14:paraId="13FF2923" w14:textId="4EDCA7FD" w:rsidR="000F20AD" w:rsidRDefault="00AE7991" w:rsidP="00AE7991">
      <w:pPr>
        <w:jc w:val="both"/>
        <w:rPr>
          <w:lang w:val="en-US"/>
        </w:rPr>
      </w:pPr>
      <w:r w:rsidRPr="00AE7991">
        <w:rPr>
          <w:lang w:val="en-US"/>
        </w:rPr>
        <w:t>3 soru daha bulun! Cevaplayın</w:t>
      </w:r>
      <w:r>
        <w:rPr>
          <w:lang w:val="en-US"/>
        </w:rPr>
        <w:t>!</w:t>
      </w:r>
    </w:p>
    <w:p w14:paraId="68429E83" w14:textId="77777777" w:rsidR="00F833F8" w:rsidRDefault="00F833F8" w:rsidP="002272E4">
      <w:pPr>
        <w:rPr>
          <w:lang w:val="en-US"/>
        </w:rPr>
      </w:pPr>
    </w:p>
    <w:p w14:paraId="1F319531" w14:textId="77777777" w:rsidR="00AE7991" w:rsidRDefault="00AE7991" w:rsidP="002272E4">
      <w:pPr>
        <w:rPr>
          <w:lang w:val="en-US"/>
        </w:rPr>
      </w:pPr>
    </w:p>
    <w:p w14:paraId="36C48649" w14:textId="416DFF8C" w:rsidR="00EC69AD" w:rsidRDefault="00EC69AD" w:rsidP="002272E4">
      <w:pPr>
        <w:rPr>
          <w:rFonts w:ascii="Calibri" w:hAnsi="Calibri" w:cs="Calibri"/>
          <w:color w:val="595959"/>
        </w:rPr>
      </w:pPr>
      <w:r w:rsidRPr="00EC69AD">
        <w:rPr>
          <w:rFonts w:ascii="Calibri" w:hAnsi="Calibri" w:cs="Calibri"/>
          <w:b/>
          <w:bCs/>
          <w:i/>
          <w:iCs/>
          <w:color w:val="1399B1"/>
        </w:rPr>
        <w:t>Şekil 1. Görev</w:t>
      </w:r>
      <w:r>
        <w:rPr>
          <w:rFonts w:ascii="Calibri" w:hAnsi="Calibri" w:cs="Calibri"/>
          <w:b/>
          <w:bCs/>
          <w:i/>
          <w:iCs/>
          <w:color w:val="1399B1"/>
        </w:rPr>
        <w:t xml:space="preserve"> </w:t>
      </w:r>
      <w:r>
        <w:rPr>
          <w:rFonts w:ascii="Calibri" w:hAnsi="Calibri" w:cs="Calibri"/>
          <w:color w:val="595959"/>
        </w:rPr>
        <w:t>(</w:t>
      </w:r>
      <w:r w:rsidR="000F20AD" w:rsidRPr="000F20AD">
        <w:rPr>
          <w:rFonts w:ascii="Calibri" w:hAnsi="Calibri" w:cs="Calibri"/>
          <w:color w:val="595959"/>
        </w:rPr>
        <w:t>Anspoka, Birzgale, Dzērve, Helmane, Leite, 2011</w:t>
      </w:r>
      <w:r>
        <w:rPr>
          <w:rFonts w:ascii="Calibri" w:hAnsi="Calibri" w:cs="Calibri"/>
          <w:color w:val="595959"/>
        </w:rPr>
        <w:t>)</w:t>
      </w:r>
    </w:p>
    <w:p w14:paraId="11AC2800" w14:textId="77777777" w:rsidR="00351B1B" w:rsidRDefault="00351B1B" w:rsidP="00351B1B">
      <w:pPr>
        <w:rPr>
          <w:rFonts w:ascii="Calibri" w:hAnsi="Calibri" w:cs="Calibri"/>
          <w:color w:val="595959"/>
        </w:rPr>
      </w:pPr>
    </w:p>
    <w:p w14:paraId="13EBECFB" w14:textId="19C2DE81" w:rsidR="00351B1B" w:rsidRPr="00351B1B" w:rsidRDefault="00351B1B" w:rsidP="00351B1B">
      <w:pPr>
        <w:spacing w:line="240" w:lineRule="auto"/>
        <w:jc w:val="both"/>
        <w:rPr>
          <w:rFonts w:ascii="Times New Roman" w:eastAsia="Times New Roman" w:hAnsi="Times New Roman" w:cs="Times New Roman"/>
          <w:color w:val="auto"/>
          <w:sz w:val="24"/>
          <w:szCs w:val="24"/>
          <w:lang w:val="tr-TR" w:eastAsia="tr-TR"/>
        </w:rPr>
      </w:pPr>
      <w:r>
        <w:rPr>
          <w:rFonts w:ascii="Calibri" w:eastAsia="Times New Roman" w:hAnsi="Calibri" w:cs="Calibri"/>
          <w:b/>
          <w:bCs/>
          <w:i/>
          <w:iCs/>
          <w:color w:val="1399B1"/>
          <w:lang w:val="tr-TR" w:eastAsia="tr-TR"/>
        </w:rPr>
        <w:t>Kaynaklar:</w:t>
      </w:r>
    </w:p>
    <w:p w14:paraId="5AD3B4E9" w14:textId="1213CD4F" w:rsidR="00351B1B" w:rsidRPr="00351B1B" w:rsidRDefault="00F369AF" w:rsidP="007E5093">
      <w:pPr>
        <w:spacing w:line="240" w:lineRule="auto"/>
        <w:jc w:val="both"/>
        <w:rPr>
          <w:rFonts w:ascii="Times New Roman" w:eastAsia="Times New Roman" w:hAnsi="Times New Roman" w:cs="Times New Roman"/>
          <w:color w:val="auto"/>
          <w:sz w:val="24"/>
          <w:szCs w:val="24"/>
          <w:lang w:val="tr-TR" w:eastAsia="tr-TR"/>
        </w:rPr>
      </w:pPr>
      <w:r w:rsidRPr="00F369AF">
        <w:rPr>
          <w:rFonts w:ascii="Calibri" w:eastAsia="Times New Roman" w:hAnsi="Calibri" w:cs="Calibri"/>
          <w:color w:val="595959"/>
          <w:lang w:val="tr-TR" w:eastAsia="tr-TR"/>
        </w:rPr>
        <w:t>Anspoka, Z., Birzgale, E., Dzērve, I., Helmane, I., Leite, I. (2011). Sākam mācīties! Otrā grāmata. Lielvārds (in Latvian)</w:t>
      </w:r>
      <w:r w:rsidR="007E5093">
        <w:rPr>
          <w:rFonts w:ascii="Calibri" w:eastAsia="Times New Roman" w:hAnsi="Calibri" w:cs="Calibri"/>
          <w:color w:val="595959"/>
          <w:lang w:val="tr-TR" w:eastAsia="tr-TR"/>
        </w:rPr>
        <w:t>.</w:t>
      </w:r>
    </w:p>
    <w:p w14:paraId="261245B0" w14:textId="77777777" w:rsidR="00351B1B" w:rsidRDefault="00351B1B" w:rsidP="00351B1B">
      <w:pPr>
        <w:rPr>
          <w:rFonts w:ascii="Calibri" w:hAnsi="Calibri" w:cs="Calibri"/>
          <w:color w:val="595959"/>
        </w:rPr>
      </w:pPr>
    </w:p>
    <w:p w14:paraId="3AAF5506" w14:textId="77777777" w:rsidR="00351B1B" w:rsidRDefault="00351B1B" w:rsidP="00EC69AD">
      <w:pPr>
        <w:jc w:val="both"/>
        <w:rPr>
          <w:lang w:val="en-US"/>
        </w:rPr>
      </w:pPr>
    </w:p>
    <w:sectPr w:rsidR="00351B1B"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A6B90" w14:textId="77777777" w:rsidR="009C6B91" w:rsidRDefault="009C6B91" w:rsidP="002A624A">
      <w:pPr>
        <w:spacing w:after="0" w:line="240" w:lineRule="auto"/>
      </w:pPr>
      <w:r>
        <w:separator/>
      </w:r>
    </w:p>
  </w:endnote>
  <w:endnote w:type="continuationSeparator" w:id="0">
    <w:p w14:paraId="0AEC1B07" w14:textId="77777777" w:rsidR="009C6B91" w:rsidRDefault="009C6B9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54F19" w14:textId="77777777" w:rsidR="009C6B91" w:rsidRDefault="009C6B91" w:rsidP="002A624A">
      <w:pPr>
        <w:spacing w:after="0" w:line="240" w:lineRule="auto"/>
      </w:pPr>
      <w:r>
        <w:separator/>
      </w:r>
    </w:p>
  </w:footnote>
  <w:footnote w:type="continuationSeparator" w:id="0">
    <w:p w14:paraId="73F4E179" w14:textId="77777777" w:rsidR="009C6B91" w:rsidRDefault="009C6B9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0345F"/>
    <w:rsid w:val="00017A8B"/>
    <w:rsid w:val="0004054B"/>
    <w:rsid w:val="00045072"/>
    <w:rsid w:val="00063875"/>
    <w:rsid w:val="000928CC"/>
    <w:rsid w:val="00095350"/>
    <w:rsid w:val="000B3407"/>
    <w:rsid w:val="000D19E4"/>
    <w:rsid w:val="000E3D9E"/>
    <w:rsid w:val="000F20AD"/>
    <w:rsid w:val="00130622"/>
    <w:rsid w:val="00141CB5"/>
    <w:rsid w:val="00167BAA"/>
    <w:rsid w:val="00172798"/>
    <w:rsid w:val="00174A40"/>
    <w:rsid w:val="001838B9"/>
    <w:rsid w:val="00185637"/>
    <w:rsid w:val="0018608C"/>
    <w:rsid w:val="00186343"/>
    <w:rsid w:val="001907D6"/>
    <w:rsid w:val="001A2238"/>
    <w:rsid w:val="001A7C05"/>
    <w:rsid w:val="001B5445"/>
    <w:rsid w:val="001B75F0"/>
    <w:rsid w:val="001C077B"/>
    <w:rsid w:val="001E3065"/>
    <w:rsid w:val="002010CE"/>
    <w:rsid w:val="002272E4"/>
    <w:rsid w:val="00230CAE"/>
    <w:rsid w:val="00236A64"/>
    <w:rsid w:val="0025332A"/>
    <w:rsid w:val="00274D56"/>
    <w:rsid w:val="00283BDB"/>
    <w:rsid w:val="002923E4"/>
    <w:rsid w:val="002A484A"/>
    <w:rsid w:val="002A624A"/>
    <w:rsid w:val="002B50C2"/>
    <w:rsid w:val="002C5429"/>
    <w:rsid w:val="002F7E80"/>
    <w:rsid w:val="00307B0E"/>
    <w:rsid w:val="00324F13"/>
    <w:rsid w:val="003371E7"/>
    <w:rsid w:val="00351B1B"/>
    <w:rsid w:val="003525D8"/>
    <w:rsid w:val="00352688"/>
    <w:rsid w:val="00355B0C"/>
    <w:rsid w:val="00371688"/>
    <w:rsid w:val="00384CCE"/>
    <w:rsid w:val="003A0821"/>
    <w:rsid w:val="003C3895"/>
    <w:rsid w:val="003C4216"/>
    <w:rsid w:val="003C7135"/>
    <w:rsid w:val="003C7E28"/>
    <w:rsid w:val="003E40D2"/>
    <w:rsid w:val="004051E7"/>
    <w:rsid w:val="004379FA"/>
    <w:rsid w:val="00445F76"/>
    <w:rsid w:val="00453C89"/>
    <w:rsid w:val="00462DF2"/>
    <w:rsid w:val="00475840"/>
    <w:rsid w:val="004950F8"/>
    <w:rsid w:val="004A5E6E"/>
    <w:rsid w:val="004B6C4D"/>
    <w:rsid w:val="004C1A46"/>
    <w:rsid w:val="004C3110"/>
    <w:rsid w:val="004E18B3"/>
    <w:rsid w:val="004F4002"/>
    <w:rsid w:val="005060EA"/>
    <w:rsid w:val="00524D7B"/>
    <w:rsid w:val="0053387F"/>
    <w:rsid w:val="005461D6"/>
    <w:rsid w:val="00552506"/>
    <w:rsid w:val="00555B40"/>
    <w:rsid w:val="0056369D"/>
    <w:rsid w:val="00573562"/>
    <w:rsid w:val="005964BC"/>
    <w:rsid w:val="005B1FC4"/>
    <w:rsid w:val="005B552D"/>
    <w:rsid w:val="005B79BA"/>
    <w:rsid w:val="005D2992"/>
    <w:rsid w:val="005E3E18"/>
    <w:rsid w:val="005E5770"/>
    <w:rsid w:val="006005D1"/>
    <w:rsid w:val="00632F7A"/>
    <w:rsid w:val="006362C5"/>
    <w:rsid w:val="00662957"/>
    <w:rsid w:val="00677D3F"/>
    <w:rsid w:val="006B3711"/>
    <w:rsid w:val="006B6501"/>
    <w:rsid w:val="006F7614"/>
    <w:rsid w:val="007001F4"/>
    <w:rsid w:val="00731F3A"/>
    <w:rsid w:val="00773366"/>
    <w:rsid w:val="00775C48"/>
    <w:rsid w:val="007805C3"/>
    <w:rsid w:val="007B172C"/>
    <w:rsid w:val="007D75AC"/>
    <w:rsid w:val="007E5093"/>
    <w:rsid w:val="00802967"/>
    <w:rsid w:val="00821A7B"/>
    <w:rsid w:val="00841B11"/>
    <w:rsid w:val="00843F03"/>
    <w:rsid w:val="0085139A"/>
    <w:rsid w:val="00881005"/>
    <w:rsid w:val="00886DEA"/>
    <w:rsid w:val="008A3FD7"/>
    <w:rsid w:val="008A798D"/>
    <w:rsid w:val="008B6E99"/>
    <w:rsid w:val="008C3A65"/>
    <w:rsid w:val="008E06E9"/>
    <w:rsid w:val="008F156A"/>
    <w:rsid w:val="00911158"/>
    <w:rsid w:val="00916918"/>
    <w:rsid w:val="00920F7A"/>
    <w:rsid w:val="00927CE2"/>
    <w:rsid w:val="00976DC2"/>
    <w:rsid w:val="00995C8B"/>
    <w:rsid w:val="009A6FD7"/>
    <w:rsid w:val="009B2136"/>
    <w:rsid w:val="009B36B8"/>
    <w:rsid w:val="009B58F9"/>
    <w:rsid w:val="009C5927"/>
    <w:rsid w:val="009C6B91"/>
    <w:rsid w:val="009E4D48"/>
    <w:rsid w:val="00A14045"/>
    <w:rsid w:val="00A21380"/>
    <w:rsid w:val="00A72DB6"/>
    <w:rsid w:val="00AA3C1D"/>
    <w:rsid w:val="00AA4005"/>
    <w:rsid w:val="00AB05AF"/>
    <w:rsid w:val="00AC32DE"/>
    <w:rsid w:val="00AE7991"/>
    <w:rsid w:val="00B1068F"/>
    <w:rsid w:val="00B1290D"/>
    <w:rsid w:val="00B308DC"/>
    <w:rsid w:val="00B44A13"/>
    <w:rsid w:val="00B60FD3"/>
    <w:rsid w:val="00B6267D"/>
    <w:rsid w:val="00BC37D6"/>
    <w:rsid w:val="00C0131B"/>
    <w:rsid w:val="00C026C2"/>
    <w:rsid w:val="00C1035E"/>
    <w:rsid w:val="00C16A45"/>
    <w:rsid w:val="00C87F2A"/>
    <w:rsid w:val="00C97B9B"/>
    <w:rsid w:val="00CB40A4"/>
    <w:rsid w:val="00CC500C"/>
    <w:rsid w:val="00D2093A"/>
    <w:rsid w:val="00D52998"/>
    <w:rsid w:val="00D53437"/>
    <w:rsid w:val="00D76256"/>
    <w:rsid w:val="00DA7BA6"/>
    <w:rsid w:val="00DB421E"/>
    <w:rsid w:val="00DC4757"/>
    <w:rsid w:val="00DE1C27"/>
    <w:rsid w:val="00DF5450"/>
    <w:rsid w:val="00E00163"/>
    <w:rsid w:val="00E302B1"/>
    <w:rsid w:val="00E419B8"/>
    <w:rsid w:val="00E47C5C"/>
    <w:rsid w:val="00E80CCE"/>
    <w:rsid w:val="00E92072"/>
    <w:rsid w:val="00EA60E4"/>
    <w:rsid w:val="00EB6DE2"/>
    <w:rsid w:val="00EB6FD7"/>
    <w:rsid w:val="00EC210D"/>
    <w:rsid w:val="00EC69AD"/>
    <w:rsid w:val="00ED73BF"/>
    <w:rsid w:val="00EE611C"/>
    <w:rsid w:val="00F11975"/>
    <w:rsid w:val="00F15B9A"/>
    <w:rsid w:val="00F369AF"/>
    <w:rsid w:val="00F4130C"/>
    <w:rsid w:val="00F52DC8"/>
    <w:rsid w:val="00F60A3F"/>
    <w:rsid w:val="00F74897"/>
    <w:rsid w:val="00F75902"/>
    <w:rsid w:val="00F76049"/>
    <w:rsid w:val="00F833F8"/>
    <w:rsid w:val="00F91208"/>
    <w:rsid w:val="00F9643E"/>
    <w:rsid w:val="00FB3E0E"/>
    <w:rsid w:val="00FB609D"/>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927CE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927CE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3727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423</Words>
  <Characters>2412</Characters>
  <Application>Microsoft Office Word</Application>
  <DocSecurity>0</DocSecurity>
  <Lines>20</Lines>
  <Paragraphs>5</Paragraphs>
  <ScaleCrop>false</ScaleCrop>
  <HeadingPairs>
    <vt:vector size="8" baseType="variant">
      <vt:variant>
        <vt:lpstr>Konu Başlığı</vt:lpstr>
      </vt:variant>
      <vt:variant>
        <vt:i4>1</vt:i4>
      </vt:variant>
      <vt:variant>
        <vt:lpstr>Başlıklar</vt:lpstr>
      </vt:variant>
      <vt:variant>
        <vt:i4>6</vt:i4>
      </vt:variant>
      <vt:variant>
        <vt:lpstr>Title</vt:lpstr>
      </vt:variant>
      <vt:variant>
        <vt:i4>1</vt:i4>
      </vt:variant>
      <vt:variant>
        <vt:lpstr>Titlu</vt:lpstr>
      </vt:variant>
      <vt:variant>
        <vt:i4>1</vt:i4>
      </vt:variant>
    </vt:vector>
  </HeadingPairs>
  <TitlesOfParts>
    <vt:vector size="9" baseType="lpstr">
      <vt:lpstr/>
      <vt:lpstr>GİRİŞ</vt:lpstr>
      <vt:lpstr>    Kaynaklar:</vt:lpstr>
      <vt:lpstr>Senaryonun ayrıntılı açıklaması</vt:lpstr>
      <vt:lpstr>Adımlar</vt:lpstr>
      <vt:lpstr>Öğretmen İÇİN İpuçları ve püf noktaları</vt:lpstr>
      <vt:lpstr>    Senaryonun/oyunun çeşitleri:</vt:lpstr>
      <vt: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143</cp:revision>
  <dcterms:created xsi:type="dcterms:W3CDTF">2023-06-06T12:10:00Z</dcterms:created>
  <dcterms:modified xsi:type="dcterms:W3CDTF">2023-07-21T21:42:00Z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