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55B28" w14:textId="77777777" w:rsidR="00411412" w:rsidRPr="006B10B4" w:rsidRDefault="00F04BA0">
      <w:pPr>
        <w:rPr>
          <w:lang w:val="ro-RO"/>
        </w:rPr>
      </w:pPr>
      <w:r w:rsidRPr="006B10B4">
        <w:rPr>
          <w:noProof/>
          <w:lang w:val="ro-RO"/>
        </w:rPr>
        <w:drawing>
          <wp:anchor distT="0" distB="0" distL="114300" distR="114300" simplePos="0" relativeHeight="251658240" behindDoc="0" locked="0" layoutInCell="1" hidden="0" allowOverlap="1" wp14:anchorId="4A9F9CF9" wp14:editId="6855DED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Square wrapText="bothSides" distT="0" distB="0" distL="114300" distR="114300"/>
            <wp:docPr id="2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B10B4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152A48A" wp14:editId="1A7F1215">
                <wp:simplePos x="0" y="0"/>
                <wp:positionH relativeFrom="column">
                  <wp:posOffset>977900</wp:posOffset>
                </wp:positionH>
                <wp:positionV relativeFrom="paragraph">
                  <wp:posOffset>4147820</wp:posOffset>
                </wp:positionV>
                <wp:extent cx="3800475" cy="727075"/>
                <wp:effectExtent l="0" t="0" r="0" b="0"/>
                <wp:wrapSquare wrapText="bothSides" distT="45720" distB="45720" distL="114300" distR="114300"/>
                <wp:docPr id="220" name="Dreptunghi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0525" y="3421225"/>
                          <a:ext cx="37909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860BB" w14:textId="77777777" w:rsidR="00411412" w:rsidRDefault="00F04BA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 xml:space="preserve">Insecte prietenoase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reptunghi 220" style="position:absolute;margin-left:77pt;margin-top:326.6pt;width:299.25pt;height:57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" w14:anchorId="669133E1">
                <v:textbox inset="2.53958mm,1.2694mm,2.53958mm,1.2694mm">
                  <w:txbxContent>
                    <w:p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FFFFFF"/>
                          <w:sz w:val="72"/>
                        </w:rPr>
                        <w:t xml:space="preserve">Insecte prietenoase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B10B4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7E58234" wp14:editId="5AC0BECF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18" name="Dreptunghi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F2500" w14:textId="77777777" w:rsidR="00411412" w:rsidRDefault="00F04BA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ULBS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reptunghi 218" style="position:absolute;margin-left:121pt;margin-top:387.6pt;width:209.95pt;height:53.0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" w14:anchorId="2CBA31C0">
                <v:textbox inset="2.53958mm,1.2694mm,2.53958mm,1.2694mm">
                  <w:txbxContent>
                    <w:p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 xml:space="preserve">ULBS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46702CC" w14:textId="77777777" w:rsidR="00411412" w:rsidRPr="006B10B4" w:rsidRDefault="00F04BA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595959"/>
          <w:sz w:val="24"/>
          <w:szCs w:val="24"/>
          <w:lang w:val="ro-RO"/>
        </w:rPr>
      </w:pPr>
      <w:r w:rsidRPr="006B10B4">
        <w:rPr>
          <w:b/>
          <w:i/>
          <w:noProof/>
          <w:color w:val="56698F"/>
          <w:sz w:val="24"/>
          <w:szCs w:val="24"/>
          <w:lang w:val="ro-RO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2F64F4B3" wp14:editId="4F0C4746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l="0" t="0" r="0" b="0"/>
                <wp:wrapNone/>
                <wp:docPr id="219" name="Dreptunghi: colțuri rotunji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20394" w14:textId="77777777" w:rsidR="00FB4D4F" w:rsidRDefault="00FB4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Dreptunghi: colțuri rotunjite 219" style="position:absolute;margin-left:53.25pt;margin-top:113pt;width:503.4pt;height:161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spid="_x0000_s1028" fillcolor="#ddf7fb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" arcsize="10923f" w14:anchorId="4600DF27">
                <v:textbox inset="2.53958mm,2.53958mm,2.53958mm,2.53958mm">
                  <w:txbxContent>
                    <w:p w:rsidR="00FB4D4F" w:rsidRDefault="00FB4D4F" w14:paraId="55936DED" w14:textId="777777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6B10B4">
        <w:rPr>
          <w:b/>
          <w:i/>
          <w:color w:val="56698F"/>
          <w:sz w:val="24"/>
          <w:szCs w:val="24"/>
          <w:lang w:val="ro-RO"/>
        </w:rPr>
        <w:t>Titlul scenariului/denumirea jocului:</w:t>
      </w:r>
      <w:r w:rsidRPr="006B10B4">
        <w:rPr>
          <w:color w:val="595959"/>
          <w:sz w:val="24"/>
          <w:szCs w:val="24"/>
          <w:lang w:val="ro-RO"/>
        </w:rPr>
        <w:t xml:space="preserve"> Insecte prietenoase </w:t>
      </w:r>
    </w:p>
    <w:p w14:paraId="4EE309DA" w14:textId="77777777" w:rsidR="00411412" w:rsidRPr="006B10B4" w:rsidRDefault="00F04BA0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/>
        </w:rPr>
      </w:pPr>
      <w:r w:rsidRPr="006B10B4">
        <w:rPr>
          <w:b/>
          <w:i/>
          <w:color w:val="56698F"/>
          <w:lang w:val="ro-RO"/>
        </w:rPr>
        <w:t xml:space="preserve">Vârsta copiilor (elevi de școală primară): </w:t>
      </w:r>
      <w:r w:rsidRPr="006B10B4">
        <w:rPr>
          <w:lang w:val="ro-RO"/>
        </w:rPr>
        <w:t>8-9 ani</w:t>
      </w:r>
    </w:p>
    <w:p w14:paraId="76FDBD71" w14:textId="77777777" w:rsidR="00411412" w:rsidRPr="006B10B4" w:rsidRDefault="00F04BA0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/>
        </w:rPr>
      </w:pPr>
      <w:r w:rsidRPr="006B10B4">
        <w:rPr>
          <w:b/>
          <w:i/>
          <w:color w:val="56698F"/>
          <w:lang w:val="ro-RO"/>
        </w:rPr>
        <w:t xml:space="preserve">Timpul necesar: </w:t>
      </w:r>
      <w:r w:rsidRPr="006B10B4">
        <w:rPr>
          <w:lang w:val="ro-RO"/>
        </w:rPr>
        <w:t>15 minute</w:t>
      </w:r>
    </w:p>
    <w:p w14:paraId="7F59A2AA" w14:textId="77777777" w:rsidR="00411412" w:rsidRPr="006B10B4" w:rsidRDefault="00F04BA0">
      <w:pPr>
        <w:spacing w:after="240"/>
        <w:rPr>
          <w:lang w:val="ro-RO"/>
        </w:rPr>
      </w:pPr>
      <w:r w:rsidRPr="006B10B4">
        <w:rPr>
          <w:b/>
          <w:i/>
          <w:color w:val="56698F"/>
          <w:lang w:val="ro-RO"/>
        </w:rPr>
        <w:t>Conținut/subiect:</w:t>
      </w:r>
      <w:r w:rsidRPr="006B10B4">
        <w:rPr>
          <w:lang w:val="ro-RO"/>
        </w:rPr>
        <w:t xml:space="preserve"> Patru operații</w:t>
      </w:r>
    </w:p>
    <w:p w14:paraId="2CC25576" w14:textId="77777777" w:rsidR="00411412" w:rsidRPr="006B10B4" w:rsidRDefault="00F04BA0">
      <w:pPr>
        <w:spacing w:after="240"/>
        <w:rPr>
          <w:lang w:val="ro-RO"/>
        </w:rPr>
      </w:pPr>
      <w:r w:rsidRPr="006B10B4">
        <w:rPr>
          <w:b/>
          <w:i/>
          <w:color w:val="56698F"/>
          <w:lang w:val="ro-RO"/>
        </w:rPr>
        <w:t xml:space="preserve">Scopul activității: </w:t>
      </w:r>
      <w:r w:rsidRPr="006B10B4">
        <w:rPr>
          <w:lang w:val="ro-RO"/>
        </w:rPr>
        <w:t>Recunoașterea faptelor de bază ale înmulțirii/împărțirii folosind diferite strategii care mobilizează relațiile numerice și proprietățile operațiilor.</w:t>
      </w:r>
    </w:p>
    <w:p w14:paraId="36555387" w14:textId="77777777" w:rsidR="00FB4D4F" w:rsidRPr="006B10B4" w:rsidRDefault="00FB4D4F">
      <w:pPr>
        <w:pStyle w:val="Titlu1"/>
        <w:rPr>
          <w:lang w:val="ro-RO"/>
        </w:rPr>
      </w:pPr>
    </w:p>
    <w:p w14:paraId="02723CB6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>Introducere</w:t>
      </w:r>
    </w:p>
    <w:p w14:paraId="738FBD59" w14:textId="77777777" w:rsidR="00411412" w:rsidRPr="006B10B4" w:rsidRDefault="00F04BA0">
      <w:pPr>
        <w:pStyle w:val="Titlu2"/>
        <w:rPr>
          <w:b w:val="0"/>
          <w:color w:val="595959"/>
          <w:sz w:val="22"/>
          <w:szCs w:val="22"/>
          <w:lang w:val="ro-RO"/>
        </w:rPr>
      </w:pPr>
      <w:r w:rsidRPr="006B10B4">
        <w:rPr>
          <w:b w:val="0"/>
          <w:color w:val="595959"/>
          <w:sz w:val="22"/>
          <w:szCs w:val="22"/>
          <w:lang w:val="ro-RO"/>
        </w:rPr>
        <w:t>În acest joc copiii trebuie să cunoască cele 4 operații aritmetice și să folosească propriet</w:t>
      </w:r>
      <w:r w:rsidRPr="006B10B4">
        <w:rPr>
          <w:b w:val="0"/>
          <w:color w:val="595959"/>
          <w:sz w:val="22"/>
          <w:szCs w:val="22"/>
          <w:lang w:val="ro-RO"/>
        </w:rPr>
        <w:t>ățile operațiilor aritmetice pentru a avea calcule mai ușoare și rezultate mai rapide. Fiecare insectă are câte o proprietate: comutativitatea, asociativitatea, elementul neutru, distributivitatea față de adunare și scădere și regula înmulțirii cu 0. Parcu</w:t>
      </w:r>
      <w:r w:rsidRPr="006B10B4">
        <w:rPr>
          <w:b w:val="0"/>
          <w:color w:val="595959"/>
          <w:sz w:val="22"/>
          <w:szCs w:val="22"/>
          <w:lang w:val="ro-RO"/>
        </w:rPr>
        <w:t>rgând pașii necesari, vor ajunge la insectă și vor afla rezultatul calculelor aplicând aceste operații.</w:t>
      </w:r>
    </w:p>
    <w:p w14:paraId="6C5FF81E" w14:textId="77777777" w:rsidR="00411412" w:rsidRPr="006B10B4" w:rsidRDefault="00F04BA0">
      <w:pPr>
        <w:pStyle w:val="Titlu2"/>
        <w:rPr>
          <w:lang w:val="ro-RO"/>
        </w:rPr>
      </w:pPr>
      <w:r w:rsidRPr="006B10B4">
        <w:rPr>
          <w:lang w:val="ro-RO"/>
        </w:rPr>
        <w:t>Resurse:</w:t>
      </w:r>
    </w:p>
    <w:p w14:paraId="38BE8053" w14:textId="0EBE5BDD" w:rsidR="00411412" w:rsidRPr="006B10B4" w:rsidRDefault="00F04BA0">
      <w:pPr>
        <w:rPr>
          <w:lang w:val="ro-RO"/>
        </w:rPr>
      </w:pPr>
      <w:r w:rsidRPr="006B10B4">
        <w:rPr>
          <w:b/>
          <w:i/>
          <w:color w:val="56698F"/>
          <w:lang w:val="ro-RO"/>
        </w:rPr>
        <w:t xml:space="preserve">Robot programabil </w:t>
      </w:r>
      <w:r w:rsidR="00652739" w:rsidRPr="006B10B4">
        <w:rPr>
          <w:b/>
          <w:i/>
          <w:color w:val="56698F"/>
          <w:lang w:val="ro-RO"/>
        </w:rPr>
        <w:t xml:space="preserve">sau jucărie: </w:t>
      </w:r>
      <w:r w:rsidR="00652739" w:rsidRPr="006B10B4">
        <w:rPr>
          <w:lang w:val="ro-RO"/>
        </w:rPr>
        <w:t>robot</w:t>
      </w:r>
      <w:r w:rsidR="006B10B4" w:rsidRPr="006B10B4">
        <w:rPr>
          <w:lang w:val="ro-RO"/>
        </w:rPr>
        <w:t xml:space="preserve">ul </w:t>
      </w:r>
      <w:r w:rsidR="00652739" w:rsidRPr="006B10B4">
        <w:rPr>
          <w:lang w:val="ro-RO"/>
        </w:rPr>
        <w:t xml:space="preserve">programabil care se deplasează în diferite direcții și la diferite distanțe. </w:t>
      </w:r>
    </w:p>
    <w:p w14:paraId="7F4DB981" w14:textId="77777777" w:rsidR="00411412" w:rsidRPr="006B10B4" w:rsidRDefault="00F04BA0">
      <w:pPr>
        <w:rPr>
          <w:lang w:val="ro-RO"/>
        </w:rPr>
      </w:pPr>
      <w:r w:rsidRPr="006B10B4">
        <w:rPr>
          <w:b/>
          <w:i/>
          <w:color w:val="56698F"/>
          <w:lang w:val="ro-RO"/>
        </w:rPr>
        <w:t xml:space="preserve">Cărți: </w:t>
      </w:r>
      <w:r w:rsidRPr="006B10B4">
        <w:rPr>
          <w:lang w:val="ro-RO"/>
        </w:rPr>
        <w:t>cu exerciții, cu insecte și cu cuvinte magice</w:t>
      </w:r>
    </w:p>
    <w:p w14:paraId="63D28365" w14:textId="77777777" w:rsidR="00411412" w:rsidRPr="006B10B4" w:rsidRDefault="00F04BA0">
      <w:pPr>
        <w:rPr>
          <w:lang w:val="ro-RO"/>
        </w:rPr>
      </w:pPr>
      <w:r w:rsidRPr="006B10B4">
        <w:rPr>
          <w:b/>
          <w:i/>
          <w:color w:val="56698F"/>
          <w:lang w:val="ro-RO"/>
        </w:rPr>
        <w:t xml:space="preserve">Accesorii: </w:t>
      </w:r>
      <w:r w:rsidRPr="006B10B4">
        <w:rPr>
          <w:lang w:val="ro-RO"/>
        </w:rPr>
        <w:t>scotch colorat pentru a face masa pe podea sau o hartă împărțită în pătrate de 15 cm sau o ha</w:t>
      </w:r>
      <w:r w:rsidRPr="006B10B4">
        <w:rPr>
          <w:lang w:val="ro-RO"/>
        </w:rPr>
        <w:t xml:space="preserve">rtă din carton. </w:t>
      </w:r>
    </w:p>
    <w:p w14:paraId="1E07AB83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>O descriere detaliată a scenariului</w:t>
      </w:r>
    </w:p>
    <w:p w14:paraId="274B70B2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 xml:space="preserve">Insectele joacă un rol important în natură. Insectele sunt mici și timide. Mulți copii iubesc insectele și vor să fie prieteni cu ele, dar nu pot vorbi limba lor. Există o parolă pentru fiecare insectă, </w:t>
      </w:r>
      <w:r w:rsidRPr="006B10B4">
        <w:rPr>
          <w:lang w:val="ro-RO"/>
        </w:rPr>
        <w:t>astfel încât să o înțelegeți și să vă împrieteniți cu ea. Parola este dată în cifre Dacă rezolvi corect exercițiul, vei avea parola! Haideți să ne împrietenim cu insectele!</w:t>
      </w:r>
    </w:p>
    <w:p w14:paraId="142F27AC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>Pași</w:t>
      </w:r>
    </w:p>
    <w:p w14:paraId="70119E24" w14:textId="77777777" w:rsidR="00411412" w:rsidRPr="006B10B4" w:rsidRDefault="00F04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ro-RO"/>
        </w:rPr>
      </w:pPr>
      <w:r w:rsidRPr="006B10B4">
        <w:rPr>
          <w:color w:val="595959"/>
          <w:lang w:val="ro-RO"/>
        </w:rPr>
        <w:t>Elevii și profesorul stabilesc împreună regulile jocului.</w:t>
      </w:r>
    </w:p>
    <w:p w14:paraId="6EECAECE" w14:textId="77777777" w:rsidR="00411412" w:rsidRPr="006B10B4" w:rsidRDefault="00F04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ro-RO"/>
        </w:rPr>
      </w:pPr>
      <w:r w:rsidRPr="006B10B4">
        <w:rPr>
          <w:color w:val="595959"/>
          <w:lang w:val="ro-RO"/>
        </w:rPr>
        <w:t>Elevii fac o hartă m</w:t>
      </w:r>
      <w:r w:rsidRPr="006B10B4">
        <w:rPr>
          <w:color w:val="595959"/>
          <w:lang w:val="ro-RO"/>
        </w:rPr>
        <w:t>entală a drumului pentru a ajunge la insectă, după care se face calculul.</w:t>
      </w:r>
    </w:p>
    <w:p w14:paraId="08FB0C0D" w14:textId="77777777" w:rsidR="00411412" w:rsidRPr="006B10B4" w:rsidRDefault="00F04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ro-RO"/>
        </w:rPr>
      </w:pPr>
      <w:r w:rsidRPr="006B10B4">
        <w:rPr>
          <w:color w:val="595959"/>
          <w:lang w:val="ro-RO"/>
        </w:rPr>
        <w:t>Apoi, ei programează robotul (sau pun săgețile în ordinea corectă). Apăsați start!</w:t>
      </w:r>
    </w:p>
    <w:p w14:paraId="220A01E7" w14:textId="77777777" w:rsidR="00411412" w:rsidRPr="006B10B4" w:rsidRDefault="00F04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5959"/>
          <w:lang w:val="ro-RO"/>
        </w:rPr>
      </w:pPr>
      <w:r w:rsidRPr="006B10B4">
        <w:rPr>
          <w:color w:val="595959"/>
          <w:lang w:val="ro-RO"/>
        </w:rPr>
        <w:t>Elevii trebuie să aleagă o insectă cu care vor să fie prieteni. Ei trebuie să programeze robotul pe</w:t>
      </w:r>
      <w:r w:rsidRPr="006B10B4">
        <w:rPr>
          <w:color w:val="595959"/>
          <w:lang w:val="ro-RO"/>
        </w:rPr>
        <w:t>ntru a ajunge la acea insectă. Când ajung la insectă, trebuie să facă un exercițiu. Răspunsul îi va duce la un cuvânt magic în care vorbește acea insectă.</w:t>
      </w:r>
    </w:p>
    <w:p w14:paraId="74F7B0B7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lastRenderedPageBreak/>
        <w:t>Exemplu de foaie de parcurs:</w:t>
      </w:r>
    </w:p>
    <w:p w14:paraId="5D43465A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Alege o gărgăriță. Pașii sunt: 1 sus, 2 stânga-3 jos și 3 dreapta.</w:t>
      </w:r>
    </w:p>
    <w:p w14:paraId="78EEDDDB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Alege</w:t>
      </w:r>
      <w:r w:rsidRPr="006B10B4">
        <w:rPr>
          <w:lang w:val="ro-RO"/>
        </w:rPr>
        <w:t xml:space="preserve"> greierele. Pașii sunt: 3 la stânga, 2 în jos și 3 la dreapta.</w:t>
      </w:r>
    </w:p>
    <w:p w14:paraId="7EC221BA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 xml:space="preserve">Alege omida. Pașii sunt: 4 dreapta - 3 jos, 5 stânga. </w:t>
      </w:r>
    </w:p>
    <w:p w14:paraId="7894D07B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Alegeți un fluture. Pașii sunt: 1 dreapta, 3 jos-2 dreapta și 5 sus.</w:t>
      </w:r>
    </w:p>
    <w:p w14:paraId="000EFEE4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Alege gândacul. Pașii sunt:4 dreapta, 2 sus-4 jos, 1 stânga.</w:t>
      </w:r>
    </w:p>
    <w:p w14:paraId="5A551C36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Alege gâ</w:t>
      </w:r>
      <w:r w:rsidRPr="006B10B4">
        <w:rPr>
          <w:lang w:val="ro-RO"/>
        </w:rPr>
        <w:t>ndacul. Pașii sunt: 2 sus, 2 dreapta, 3 jos.</w:t>
      </w:r>
    </w:p>
    <w:p w14:paraId="0E2823FB" w14:textId="77777777" w:rsidR="00FB4D4F" w:rsidRPr="006B10B4" w:rsidRDefault="00FB4D4F">
      <w:pPr>
        <w:rPr>
          <w:lang w:val="ro-RO"/>
        </w:rPr>
      </w:pPr>
    </w:p>
    <w:p w14:paraId="34F90590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>Sfaturi și trucuri pentru profesor</w:t>
      </w:r>
    </w:p>
    <w:p w14:paraId="505733B0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Dați instrucțiuni la începutul jocului!</w:t>
      </w:r>
    </w:p>
    <w:p w14:paraId="3C66C0A1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Încurajați-i pe copii să vorbească cu voce tare atunci când gândesc!</w:t>
      </w:r>
    </w:p>
    <w:p w14:paraId="4CF8A439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Lăsați copiii să facă greșeli. Să încerce din nou și să descopere eroarea face parte din joc!</w:t>
      </w:r>
    </w:p>
    <w:p w14:paraId="79C10056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Folosiți cuvinte magice amuzante cu interjecții și pronunție dificilă.</w:t>
      </w:r>
    </w:p>
    <w:p w14:paraId="7C36D714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Lăsați copiii să își a</w:t>
      </w:r>
      <w:r w:rsidRPr="006B10B4">
        <w:rPr>
          <w:lang w:val="ro-RO"/>
        </w:rPr>
        <w:t>leagă insectele preferate.</w:t>
      </w:r>
    </w:p>
    <w:p w14:paraId="5EE61393" w14:textId="77777777" w:rsidR="00411412" w:rsidRPr="006B10B4" w:rsidRDefault="00F04BA0">
      <w:pPr>
        <w:rPr>
          <w:b/>
          <w:smallCaps/>
          <w:lang w:val="ro-RO"/>
        </w:rPr>
      </w:pPr>
      <w:r w:rsidRPr="006B10B4">
        <w:rPr>
          <w:lang w:val="ro-RO"/>
        </w:rPr>
        <w:t>Jucați jocul în echipe pentru a adăuga competiție, în cazul în care scopul de a crește viteza de rezolvare a sarcinilor!</w:t>
      </w:r>
    </w:p>
    <w:p w14:paraId="3B89CB3D" w14:textId="77777777" w:rsidR="00FB4D4F" w:rsidRPr="006B10B4" w:rsidRDefault="00FB4D4F">
      <w:pPr>
        <w:pStyle w:val="Titlu1"/>
        <w:rPr>
          <w:b w:val="0"/>
          <w:color w:val="595959"/>
          <w:sz w:val="22"/>
          <w:szCs w:val="22"/>
          <w:lang w:val="ro-RO"/>
        </w:rPr>
      </w:pPr>
    </w:p>
    <w:p w14:paraId="3046BF06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 xml:space="preserve">punerea în aplicare a scenariilor și alte resurse </w:t>
      </w:r>
    </w:p>
    <w:p w14:paraId="251B172F" w14:textId="77777777" w:rsidR="00411412" w:rsidRPr="006B10B4" w:rsidRDefault="00F04B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ro-RO"/>
        </w:rPr>
      </w:pPr>
      <w:r w:rsidRPr="006B10B4">
        <w:rPr>
          <w:color w:val="595959"/>
          <w:lang w:val="ro-RO"/>
        </w:rPr>
        <w:t xml:space="preserve">Hărți, săgeți, alte materiale create special pentru acest scenariu. </w:t>
      </w:r>
    </w:p>
    <w:p w14:paraId="1B551CED" w14:textId="77777777" w:rsidR="00411412" w:rsidRPr="006B10B4" w:rsidRDefault="00F04B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595959"/>
          <w:lang w:val="ro-RO"/>
        </w:rPr>
      </w:pPr>
      <w:r w:rsidRPr="006B10B4">
        <w:rPr>
          <w:color w:val="595959"/>
          <w:lang w:val="ro-RO"/>
        </w:rPr>
        <w:t>Materiale didactice: cartonașe cu insecte, cartonașe cu exerciții, cartonașe cu cuvinte magice</w:t>
      </w:r>
    </w:p>
    <w:p w14:paraId="2B436214" w14:textId="77777777" w:rsidR="00FB4D4F" w:rsidRPr="006B10B4" w:rsidRDefault="00FB4D4F">
      <w:pPr>
        <w:rPr>
          <w:lang w:val="ro-RO"/>
        </w:rPr>
      </w:pPr>
    </w:p>
    <w:p w14:paraId="531652A9" w14:textId="77777777" w:rsidR="00411412" w:rsidRPr="006B10B4" w:rsidRDefault="00F04BA0">
      <w:pPr>
        <w:pStyle w:val="Titlu1"/>
        <w:rPr>
          <w:lang w:val="ro-RO"/>
        </w:rPr>
      </w:pPr>
      <w:r w:rsidRPr="006B10B4">
        <w:rPr>
          <w:lang w:val="ro-RO"/>
        </w:rPr>
        <w:t xml:space="preserve">Variante ale scenariului/jocului  </w:t>
      </w:r>
    </w:p>
    <w:p w14:paraId="1A6DFC7B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 xml:space="preserve">Același joc poate fi jucat în echipe pentru a adăuga un </w:t>
      </w:r>
      <w:r w:rsidRPr="006B10B4">
        <w:rPr>
          <w:lang w:val="ro-RO"/>
        </w:rPr>
        <w:t xml:space="preserve">plus de competiție, dacă un alt scop este acela de a accelera rezolvarea sarcinilor. </w:t>
      </w:r>
    </w:p>
    <w:p w14:paraId="087BC16B" w14:textId="77777777" w:rsidR="00411412" w:rsidRPr="006B10B4" w:rsidRDefault="00F04BA0">
      <w:pPr>
        <w:rPr>
          <w:lang w:val="ro-RO"/>
        </w:rPr>
      </w:pPr>
      <w:r w:rsidRPr="006B10B4">
        <w:rPr>
          <w:lang w:val="ro-RO"/>
        </w:rPr>
        <w:t>Creșteți dificultatea exercițiului. Adăugați o limită de timp pentru rezolvarea exercițiului și condimentați lucrurile prin introducerea posibilității de a nu obține cuvâ</w:t>
      </w:r>
      <w:r w:rsidRPr="006B10B4">
        <w:rPr>
          <w:lang w:val="ro-RO"/>
        </w:rPr>
        <w:t>ntul magic dacă calculul nu este făcut la timp.</w:t>
      </w:r>
    </w:p>
    <w:p w14:paraId="0EB7EB55" w14:textId="77777777" w:rsidR="00BC3B80" w:rsidRPr="006B10B4" w:rsidRDefault="00BC3B80">
      <w:pPr>
        <w:rPr>
          <w:lang w:val="ro-RO"/>
        </w:rPr>
      </w:pPr>
    </w:p>
    <w:p w14:paraId="40CBDDF7" w14:textId="77777777" w:rsidR="00BC3B80" w:rsidRPr="006B10B4" w:rsidRDefault="00BC3B80">
      <w:pPr>
        <w:rPr>
          <w:lang w:val="ro-RO"/>
        </w:rPr>
      </w:pPr>
    </w:p>
    <w:sectPr w:rsidR="00BC3B80" w:rsidRPr="006B10B4">
      <w:headerReference w:type="default" r:id="rId9"/>
      <w:pgSz w:w="11906" w:h="16838"/>
      <w:pgMar w:top="872" w:right="1418" w:bottom="1418" w:left="1418" w:header="82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4D4CF" w14:textId="77777777" w:rsidR="00F04BA0" w:rsidRDefault="00F04BA0">
      <w:pPr>
        <w:spacing w:after="0" w:line="240" w:lineRule="auto"/>
      </w:pPr>
      <w:r>
        <w:separator/>
      </w:r>
    </w:p>
  </w:endnote>
  <w:endnote w:type="continuationSeparator" w:id="0">
    <w:p w14:paraId="2261DBF7" w14:textId="77777777" w:rsidR="00F04BA0" w:rsidRDefault="00F0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D3E18" w14:textId="77777777" w:rsidR="00F04BA0" w:rsidRDefault="00F04BA0">
      <w:pPr>
        <w:spacing w:after="0" w:line="240" w:lineRule="auto"/>
      </w:pPr>
      <w:r>
        <w:separator/>
      </w:r>
    </w:p>
  </w:footnote>
  <w:footnote w:type="continuationSeparator" w:id="0">
    <w:p w14:paraId="2B42FC5A" w14:textId="77777777" w:rsidR="00F04BA0" w:rsidRDefault="00F04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E692" w14:textId="77777777" w:rsidR="00411412" w:rsidRDefault="00F04B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 wp14:anchorId="59F8E365" wp14:editId="3C388238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77F"/>
    <w:multiLevelType w:val="hybridMultilevel"/>
    <w:tmpl w:val="91D2A73E"/>
    <w:lvl w:ilvl="0" w:tplc="69D222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771A6"/>
    <w:multiLevelType w:val="hybridMultilevel"/>
    <w:tmpl w:val="C71025B2"/>
    <w:lvl w:ilvl="0" w:tplc="A9768A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A93C17F6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BA6487"/>
    <w:multiLevelType w:val="hybridMultilevel"/>
    <w:tmpl w:val="C2BC3C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438AE"/>
    <w:multiLevelType w:val="hybridMultilevel"/>
    <w:tmpl w:val="624A109E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F7722"/>
    <w:multiLevelType w:val="multilevel"/>
    <w:tmpl w:val="632E636E"/>
    <w:lvl w:ilvl="0">
      <w:numFmt w:val="bullet"/>
      <w:lvlText w:val="•"/>
      <w:lvlJc w:val="left"/>
      <w:pPr>
        <w:ind w:left="710" w:hanging="71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838C9"/>
    <w:multiLevelType w:val="multilevel"/>
    <w:tmpl w:val="54BE7E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4F"/>
    <w:rsid w:val="00074BEC"/>
    <w:rsid w:val="00411412"/>
    <w:rsid w:val="00652739"/>
    <w:rsid w:val="006B10B4"/>
    <w:rsid w:val="00AD6941"/>
    <w:rsid w:val="00BC3B80"/>
    <w:rsid w:val="00F04BA0"/>
    <w:rsid w:val="00FB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924CA"/>
  <w15:docId w15:val="{F41DC04C-2359-472B-A599-2FC3AF4B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buO5B38AuIAq092NMbsGCyq/w==">CgMxLjA4AHIhMUM2QnFKVzJpR1h0WWZISHY4bEh0TV93dUlwa0Jrazh3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516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keywords>, docId:523F0F4C352482005E5CDEC62FD6E828</cp:keywords>
  <cp:lastModifiedBy>Maria Cristina</cp:lastModifiedBy>
  <cp:revision>6</cp:revision>
  <dcterms:created xsi:type="dcterms:W3CDTF">2023-06-26T11:50:00Z</dcterms:created>
  <dcterms:modified xsi:type="dcterms:W3CDTF">2023-07-05T08:33:00Z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