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2DD4FE72" w:rsidR="00CB40A4" w:rsidRPr="00D56EB1" w:rsidRDefault="0045010A" w:rsidP="00CB40A4">
      <w:pPr>
        <w:rPr>
          <w:lang w:val="lv-LV"/>
        </w:rPr>
      </w:pPr>
      <w:r w:rsidRPr="00D56EB1">
        <w:rPr>
          <w:noProof/>
          <w:lang w:val="lv-LV"/>
        </w:rPr>
        <mc:AlternateContent>
          <mc:Choice Requires="wps">
            <w:drawing>
              <wp:anchor distT="45720" distB="45720" distL="114300" distR="114300" simplePos="0" relativeHeight="251660288" behindDoc="0" locked="0" layoutInCell="1" allowOverlap="1" wp14:anchorId="25834DF6" wp14:editId="0C5E2E22">
                <wp:simplePos x="0" y="0"/>
                <wp:positionH relativeFrom="margin">
                  <wp:posOffset>1553210</wp:posOffset>
                </wp:positionH>
                <wp:positionV relativeFrom="paragraph">
                  <wp:posOffset>3597275</wp:posOffset>
                </wp:positionV>
                <wp:extent cx="265684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692910"/>
                        </a:xfrm>
                        <a:prstGeom prst="rect">
                          <a:avLst/>
                        </a:prstGeom>
                        <a:noFill/>
                        <a:ln w="9525">
                          <a:noFill/>
                          <a:miter lim="800000"/>
                          <a:headEnd/>
                          <a:tailEnd/>
                        </a:ln>
                      </wps:spPr>
                      <wps:txbx>
                        <w:txbxContent>
                          <w:p w14:paraId="66BF6DD0" w14:textId="3BA278CB" w:rsidR="00CB40A4" w:rsidRPr="007821D7" w:rsidRDefault="00B16B71" w:rsidP="007821D7">
                            <w:pPr>
                              <w:pStyle w:val="Title"/>
                            </w:pPr>
                            <w:r w:rsidRPr="00B16B71">
                              <w:t>Paroļu meklētāji pret pirātu Melno bārdu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83.25pt;width:209.2pt;height:133.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" filled="f" stroked="f">
                <v:textbox>
                  <w:txbxContent>
                    <w:p w14:paraId="66BF6DD0" w14:textId="3BA278CB" w:rsidR="00CB40A4" w:rsidRPr="007821D7" w:rsidRDefault="00B16B71" w:rsidP="007821D7">
                      <w:pPr>
                        <w:pStyle w:val="Title"/>
                      </w:pPr>
                      <w:r w:rsidRPr="00B16B71">
                        <w:t>Paroļu meklētāji pret pirātu Melno bārdu</w:t>
                      </w:r>
                    </w:p>
                  </w:txbxContent>
                </v:textbox>
                <w10:wrap type="square" anchorx="margin"/>
              </v:shape>
            </w:pict>
          </mc:Fallback>
        </mc:AlternateContent>
      </w:r>
      <w:r w:rsidR="00CB40A4" w:rsidRPr="00D56EB1">
        <w:rPr>
          <w:noProof/>
          <w:lang w:val="lv-LV"/>
        </w:rPr>
        <mc:AlternateContent>
          <mc:Choice Requires="wps">
            <w:drawing>
              <wp:anchor distT="45720" distB="45720" distL="114300" distR="114300" simplePos="0" relativeHeight="251662336" behindDoc="0" locked="0" layoutInCell="1" allowOverlap="1" wp14:anchorId="39328AC1" wp14:editId="092A216C">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sidRPr="00D56EB1">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19AC91C0" w:rsidR="00141CB5" w:rsidRPr="00D56EB1" w:rsidRDefault="00CB40A4" w:rsidP="00CB40A4">
      <w:pPr>
        <w:pStyle w:val="NoSpacing"/>
        <w:spacing w:afterLines="100" w:after="240"/>
        <w:rPr>
          <w:lang w:val="lv-LV"/>
        </w:rPr>
      </w:pPr>
      <w:r w:rsidRPr="00D56EB1">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BC33E9" w:rsidRPr="00D56EB1">
        <w:rPr>
          <w:b/>
          <w:i/>
          <w:iCs/>
          <w:noProof/>
          <w:color w:val="56698F"/>
          <w:lang w:val="lv-LV"/>
        </w:rPr>
        <w:t xml:space="preserve"> </w:t>
      </w:r>
      <w:r w:rsidR="00BC33E9" w:rsidRPr="00D56EB1">
        <w:rPr>
          <w:b/>
          <w:i/>
          <w:iCs/>
          <w:noProof/>
          <w:color w:val="56698F"/>
          <w:lang w:val="lv-LV"/>
        </w:rPr>
        <w:t>Scenārija nosaukums/ spēles nosaukums</w:t>
      </w:r>
      <w:r w:rsidR="00BC33E9" w:rsidRPr="00D56EB1">
        <w:rPr>
          <w:rStyle w:val="Emphasis"/>
          <w:lang w:val="lv-LV"/>
        </w:rPr>
        <w:t>:</w:t>
      </w:r>
      <w:r w:rsidR="00BC33E9" w:rsidRPr="00D56EB1">
        <w:rPr>
          <w:lang w:val="lv-LV"/>
        </w:rPr>
        <w:t xml:space="preserve"> </w:t>
      </w:r>
      <w:r w:rsidR="00B16B71" w:rsidRPr="00D56EB1">
        <w:rPr>
          <w:lang w:val="lv-LV"/>
        </w:rPr>
        <w:t>Paroļu meklētāji pret pirātu Melno bārdu</w:t>
      </w:r>
    </w:p>
    <w:p w14:paraId="3FC8E549" w14:textId="232A6646" w:rsidR="00141CB5" w:rsidRPr="00D56EB1" w:rsidRDefault="00BC33E9" w:rsidP="00CB40A4">
      <w:pPr>
        <w:spacing w:afterLines="100" w:after="240"/>
        <w:rPr>
          <w:rStyle w:val="word"/>
          <w:rFonts w:ascii="Times New Roman" w:hAnsi="Times New Roman" w:cs="Times New Roman"/>
          <w:b/>
          <w:bCs/>
          <w:color w:val="000000" w:themeColor="text1"/>
          <w:sz w:val="24"/>
          <w:szCs w:val="24"/>
          <w:lang w:val="lv-LV"/>
        </w:rPr>
      </w:pPr>
      <w:r w:rsidRPr="00D56EB1">
        <w:rPr>
          <w:rStyle w:val="Emphasis"/>
          <w:lang w:val="lv-LV"/>
        </w:rPr>
        <w:t>Skolēnu vecums:</w:t>
      </w:r>
      <w:r w:rsidRPr="00D56EB1">
        <w:rPr>
          <w:rStyle w:val="word"/>
          <w:rFonts w:ascii="Times New Roman" w:hAnsi="Times New Roman" w:cs="Times New Roman"/>
          <w:b/>
          <w:bCs/>
          <w:color w:val="000000" w:themeColor="text1"/>
          <w:sz w:val="24"/>
          <w:szCs w:val="24"/>
          <w:lang w:val="lv-LV"/>
        </w:rPr>
        <w:t xml:space="preserve"> </w:t>
      </w:r>
      <w:r w:rsidR="00971276" w:rsidRPr="00D56EB1">
        <w:rPr>
          <w:lang w:val="lv-LV"/>
        </w:rPr>
        <w:t xml:space="preserve">8 – 9 </w:t>
      </w:r>
      <w:r w:rsidR="00B16B71" w:rsidRPr="00D56EB1">
        <w:rPr>
          <w:lang w:val="lv-LV"/>
        </w:rPr>
        <w:t>gadi</w:t>
      </w:r>
    </w:p>
    <w:p w14:paraId="39BEBEA8" w14:textId="7D4659ED" w:rsidR="00141CB5" w:rsidRPr="00D56EB1" w:rsidRDefault="00BC33E9" w:rsidP="00CB40A4">
      <w:pPr>
        <w:spacing w:afterLines="100" w:after="240"/>
        <w:rPr>
          <w:rStyle w:val="word"/>
          <w:rFonts w:ascii="Times New Roman" w:hAnsi="Times New Roman" w:cs="Times New Roman"/>
          <w:b/>
          <w:bCs/>
          <w:color w:val="000000" w:themeColor="text1"/>
          <w:sz w:val="24"/>
          <w:szCs w:val="24"/>
          <w:lang w:val="lv-LV"/>
        </w:rPr>
      </w:pPr>
      <w:r w:rsidRPr="00D56EB1">
        <w:rPr>
          <w:rStyle w:val="Emphasis"/>
          <w:lang w:val="lv-LV"/>
        </w:rPr>
        <w:t>Laiks</w:t>
      </w:r>
      <w:r w:rsidR="00185637" w:rsidRPr="00D56EB1">
        <w:rPr>
          <w:rStyle w:val="Emphasis"/>
          <w:lang w:val="lv-LV"/>
        </w:rPr>
        <w:t>:</w:t>
      </w:r>
      <w:r w:rsidR="003525D8" w:rsidRPr="00D56EB1">
        <w:rPr>
          <w:rStyle w:val="word"/>
          <w:rFonts w:ascii="Times New Roman" w:hAnsi="Times New Roman" w:cs="Times New Roman"/>
          <w:b/>
          <w:bCs/>
          <w:color w:val="000000" w:themeColor="text1"/>
          <w:sz w:val="24"/>
          <w:szCs w:val="24"/>
          <w:lang w:val="lv-LV"/>
        </w:rPr>
        <w:t xml:space="preserve"> </w:t>
      </w:r>
      <w:r w:rsidR="00B16B71" w:rsidRPr="00D56EB1">
        <w:rPr>
          <w:lang w:val="lv-LV"/>
        </w:rPr>
        <w:t>15 minū</w:t>
      </w:r>
      <w:r w:rsidR="00811A5E" w:rsidRPr="00D56EB1">
        <w:rPr>
          <w:lang w:val="lv-LV"/>
        </w:rPr>
        <w:t>tes</w:t>
      </w:r>
    </w:p>
    <w:p w14:paraId="08503429" w14:textId="7C191548" w:rsidR="00141CB5" w:rsidRPr="00D56EB1" w:rsidRDefault="00BC33E9" w:rsidP="00CB40A4">
      <w:pPr>
        <w:spacing w:afterLines="100" w:after="240"/>
        <w:rPr>
          <w:lang w:val="lv-LV"/>
        </w:rPr>
      </w:pPr>
      <w:r w:rsidRPr="00D56EB1">
        <w:rPr>
          <w:rStyle w:val="Emphasis"/>
          <w:lang w:val="lv-LV"/>
        </w:rPr>
        <w:t>Saturs</w:t>
      </w:r>
      <w:r w:rsidR="00185637" w:rsidRPr="00D56EB1">
        <w:rPr>
          <w:rStyle w:val="Emphasis"/>
          <w:lang w:val="lv-LV"/>
        </w:rPr>
        <w:t>:</w:t>
      </w:r>
      <w:r w:rsidR="00185637" w:rsidRPr="00D56EB1">
        <w:rPr>
          <w:lang w:val="lv-LV"/>
        </w:rPr>
        <w:t xml:space="preserve"> </w:t>
      </w:r>
      <w:r w:rsidR="00B16B71" w:rsidRPr="00D56EB1">
        <w:rPr>
          <w:lang w:val="lv-LV"/>
        </w:rPr>
        <w:t>Skaitļi (skaitļu modeļi)</w:t>
      </w:r>
    </w:p>
    <w:p w14:paraId="23F38947" w14:textId="52E6B86F" w:rsidR="00174A40" w:rsidRPr="00D56EB1" w:rsidRDefault="00BC33E9" w:rsidP="00CB40A4">
      <w:pPr>
        <w:spacing w:afterLines="100" w:after="240"/>
        <w:rPr>
          <w:rStyle w:val="word"/>
          <w:rFonts w:ascii="Times New Roman" w:hAnsi="Times New Roman" w:cs="Times New Roman"/>
          <w:b/>
          <w:bCs/>
          <w:color w:val="000000" w:themeColor="text1"/>
          <w:sz w:val="24"/>
          <w:szCs w:val="24"/>
          <w:lang w:val="lv-LV"/>
        </w:rPr>
      </w:pPr>
      <w:r w:rsidRPr="00D56EB1">
        <w:rPr>
          <w:rStyle w:val="Emphasis"/>
          <w:lang w:val="lv-LV"/>
        </w:rPr>
        <w:t>Nodarbības mērķis:</w:t>
      </w:r>
      <w:r w:rsidRPr="00D56EB1">
        <w:rPr>
          <w:rStyle w:val="word"/>
          <w:rFonts w:ascii="Times New Roman" w:hAnsi="Times New Roman" w:cs="Times New Roman"/>
          <w:b/>
          <w:bCs/>
          <w:color w:val="000000" w:themeColor="text1"/>
          <w:sz w:val="24"/>
          <w:szCs w:val="24"/>
          <w:lang w:val="lv-LV"/>
        </w:rPr>
        <w:t xml:space="preserve"> </w:t>
      </w:r>
      <w:r w:rsidR="00B16B71" w:rsidRPr="00D56EB1">
        <w:rPr>
          <w:lang w:val="lv-LV"/>
        </w:rPr>
        <w:t>Aprakstīt, veidot un salīdzināt skaitļu modeļus</w:t>
      </w:r>
      <w:r w:rsidR="003525D8" w:rsidRPr="00D56EB1">
        <w:rPr>
          <w:lang w:val="lv-LV"/>
        </w:rPr>
        <w:t>.</w:t>
      </w:r>
    </w:p>
    <w:p w14:paraId="08BDD00D" w14:textId="77777777" w:rsidR="005B552D" w:rsidRPr="00D56EB1" w:rsidRDefault="005B552D" w:rsidP="00CB40A4">
      <w:pPr>
        <w:pStyle w:val="Heading1"/>
        <w:rPr>
          <w:lang w:val="lv-LV"/>
        </w:rPr>
      </w:pPr>
    </w:p>
    <w:p w14:paraId="2F4668CF" w14:textId="25BF9CEE" w:rsidR="00C026C2" w:rsidRPr="00D56EB1" w:rsidRDefault="00185637" w:rsidP="00CB40A4">
      <w:pPr>
        <w:pStyle w:val="Heading1"/>
        <w:rPr>
          <w:lang w:val="lv-LV"/>
        </w:rPr>
      </w:pPr>
      <w:r w:rsidRPr="00D56EB1">
        <w:rPr>
          <w:lang w:val="lv-LV"/>
        </w:rPr>
        <w:t>I</w:t>
      </w:r>
      <w:r w:rsidR="00C06566" w:rsidRPr="00D56EB1">
        <w:rPr>
          <w:lang w:val="lv-LV"/>
        </w:rPr>
        <w:t>evads</w:t>
      </w:r>
    </w:p>
    <w:p w14:paraId="18179E3D" w14:textId="79C9B05C" w:rsidR="00C06566" w:rsidRPr="00D56EB1" w:rsidRDefault="00C06566" w:rsidP="00C06566">
      <w:pPr>
        <w:jc w:val="both"/>
        <w:rPr>
          <w:lang w:val="lv-LV"/>
        </w:rPr>
      </w:pPr>
      <w:r w:rsidRPr="00D56EB1">
        <w:rPr>
          <w:lang w:val="lv-LV"/>
        </w:rPr>
        <w:t>Šajā nodarbībā:</w:t>
      </w:r>
    </w:p>
    <w:p w14:paraId="5D1E58AF" w14:textId="497FAA57" w:rsidR="00C06566" w:rsidRPr="00D56EB1" w:rsidRDefault="00C06566" w:rsidP="00C06566">
      <w:pPr>
        <w:jc w:val="both"/>
        <w:rPr>
          <w:lang w:val="lv-LV"/>
        </w:rPr>
      </w:pPr>
      <w:r w:rsidRPr="00D56EB1">
        <w:rPr>
          <w:lang w:val="lv-LV"/>
        </w:rPr>
        <w:t>- skaitlisko attiecību noteikšana, palīdzot atrast dotā skaitļa modeļa turpinājumu, novērtēšanas un kontroles stratēģijas un matemātiski loģisko prasmju attīstīšana,</w:t>
      </w:r>
    </w:p>
    <w:p w14:paraId="703D1933" w14:textId="77777777" w:rsidR="00C06566" w:rsidRPr="00D56EB1" w:rsidRDefault="00C06566" w:rsidP="00C06566">
      <w:pPr>
        <w:jc w:val="both"/>
        <w:rPr>
          <w:lang w:val="lv-LV"/>
        </w:rPr>
      </w:pPr>
      <w:r w:rsidRPr="00D56EB1">
        <w:rPr>
          <w:lang w:val="lv-LV"/>
        </w:rPr>
        <w:t>- sociālo un emocionālo aspektu attīstīšana, sadarbojoties komandā.</w:t>
      </w:r>
    </w:p>
    <w:p w14:paraId="72FC9B62" w14:textId="77777777" w:rsidR="00C06566" w:rsidRPr="00D56EB1" w:rsidRDefault="00C06566" w:rsidP="00C06566">
      <w:pPr>
        <w:jc w:val="both"/>
        <w:rPr>
          <w:lang w:val="lv-LV"/>
        </w:rPr>
      </w:pPr>
      <w:r w:rsidRPr="00D56EB1">
        <w:rPr>
          <w:lang w:val="lv-LV"/>
        </w:rPr>
        <w:t>- mērķis ir attīstīt algoritmiskās domāšanas prasmes, dodot komandas robotiem.</w:t>
      </w:r>
    </w:p>
    <w:p w14:paraId="137DB9E8" w14:textId="156EE9AD" w:rsidR="00E92A24" w:rsidRPr="00D56EB1" w:rsidRDefault="00C06566" w:rsidP="00C06566">
      <w:pPr>
        <w:jc w:val="both"/>
        <w:rPr>
          <w:lang w:val="lv-LV"/>
        </w:rPr>
      </w:pPr>
      <w:r w:rsidRPr="00D56EB1">
        <w:rPr>
          <w:lang w:val="lv-LV"/>
        </w:rPr>
        <w:t>Vecumam atbilstošs pasākuma stāsts vedīs skolēnus pie scenārija, izmantojot viņu spējas noteikt skaitļu modeļus, izveidot jaunus skaitļu modeļus</w:t>
      </w:r>
      <w:r w:rsidR="00E92A24" w:rsidRPr="00D56EB1">
        <w:rPr>
          <w:lang w:val="lv-LV"/>
        </w:rPr>
        <w:t>!</w:t>
      </w:r>
    </w:p>
    <w:p w14:paraId="30704A6D" w14:textId="6649BB5F" w:rsidR="00141CB5" w:rsidRPr="00D56EB1" w:rsidRDefault="00141CB5" w:rsidP="00CB40A4">
      <w:pPr>
        <w:pStyle w:val="Heading2"/>
        <w:rPr>
          <w:lang w:val="lv-LV"/>
        </w:rPr>
      </w:pPr>
      <w:r w:rsidRPr="00D56EB1">
        <w:rPr>
          <w:lang w:val="lv-LV"/>
        </w:rPr>
        <w:t>Res</w:t>
      </w:r>
      <w:r w:rsidR="00C06566" w:rsidRPr="00D56EB1">
        <w:rPr>
          <w:lang w:val="lv-LV"/>
        </w:rPr>
        <w:t>ursi</w:t>
      </w:r>
      <w:r w:rsidR="00185637" w:rsidRPr="00D56EB1">
        <w:rPr>
          <w:lang w:val="lv-LV"/>
        </w:rPr>
        <w:t>:</w:t>
      </w:r>
    </w:p>
    <w:p w14:paraId="44DC51A9" w14:textId="65340320" w:rsidR="00C06566" w:rsidRPr="00D56EB1" w:rsidRDefault="006F1476" w:rsidP="00C06566">
      <w:pPr>
        <w:rPr>
          <w:lang w:val="lv-LV"/>
        </w:rPr>
      </w:pPr>
      <w:r w:rsidRPr="00D56EB1">
        <w:rPr>
          <w:lang w:val="lv-LV"/>
        </w:rPr>
        <w:t xml:space="preserve">1. </w:t>
      </w:r>
      <w:r w:rsidR="00C06566" w:rsidRPr="00D56EB1">
        <w:rPr>
          <w:lang w:val="lv-LV"/>
        </w:rPr>
        <w:t xml:space="preserve">Krāsaina līmlente, lai izveidotu spēles galdu uz grīdas </w:t>
      </w:r>
    </w:p>
    <w:p w14:paraId="533599C8" w14:textId="77777777" w:rsidR="00C06566" w:rsidRPr="00D56EB1" w:rsidRDefault="00C06566" w:rsidP="00C06566">
      <w:pPr>
        <w:rPr>
          <w:lang w:val="lv-LV"/>
        </w:rPr>
      </w:pPr>
      <w:r w:rsidRPr="00D56EB1">
        <w:rPr>
          <w:lang w:val="lv-LV"/>
        </w:rPr>
        <w:t>2. Divi roboti vai bultas</w:t>
      </w:r>
    </w:p>
    <w:p w14:paraId="755250FD" w14:textId="4A59823F" w:rsidR="00015488" w:rsidRPr="00D56EB1" w:rsidRDefault="00C06566" w:rsidP="00C06566">
      <w:pPr>
        <w:rPr>
          <w:lang w:val="lv-LV"/>
        </w:rPr>
      </w:pPr>
      <w:r w:rsidRPr="00D56EB1">
        <w:rPr>
          <w:lang w:val="lv-LV"/>
        </w:rPr>
        <w:t>3. Skaitļu kartītes</w:t>
      </w:r>
      <w:r w:rsidR="006F1476" w:rsidRPr="00D56EB1">
        <w:rPr>
          <w:lang w:val="lv-LV"/>
        </w:rPr>
        <w:t>.</w:t>
      </w:r>
    </w:p>
    <w:p w14:paraId="5EADA671" w14:textId="20A5C579" w:rsidR="00141CB5" w:rsidRPr="00D56EB1" w:rsidRDefault="00BC33E9" w:rsidP="00015488">
      <w:pPr>
        <w:pStyle w:val="Heading1"/>
        <w:rPr>
          <w:lang w:val="lv-LV"/>
        </w:rPr>
      </w:pPr>
      <w:r w:rsidRPr="00D56EB1">
        <w:rPr>
          <w:lang w:val="lv-LV"/>
        </w:rPr>
        <w:t>SCENĀRIJA DETALIZĒTS APRAKSTS</w:t>
      </w:r>
    </w:p>
    <w:p w14:paraId="30E6570B" w14:textId="2C2B5A3A" w:rsidR="00015488" w:rsidRPr="00D56EB1" w:rsidRDefault="00C06566" w:rsidP="004B7385">
      <w:pPr>
        <w:jc w:val="both"/>
        <w:rPr>
          <w:b/>
          <w:caps/>
          <w:lang w:val="lv-LV"/>
        </w:rPr>
      </w:pPr>
      <w:r w:rsidRPr="00D56EB1">
        <w:rPr>
          <w:lang w:val="lv-LV"/>
        </w:rPr>
        <w:t xml:space="preserve">Vai esat kādreiz redzējuši pirātu? Ko tu zini par pirātiem? Vai jūs zināt pasaulē slavenāko pirātu? Ja mēs jautātu, kurš ir pasaulē slavenākais un baisākais pirāts, daudzi atbildētu, ka slavenais Edvards </w:t>
      </w:r>
      <w:proofErr w:type="spellStart"/>
      <w:r w:rsidRPr="00D56EB1">
        <w:rPr>
          <w:lang w:val="lv-LV"/>
        </w:rPr>
        <w:t>Tīčs</w:t>
      </w:r>
      <w:proofErr w:type="spellEnd"/>
      <w:r w:rsidRPr="00D56EB1">
        <w:rPr>
          <w:lang w:val="lv-LV"/>
        </w:rPr>
        <w:t xml:space="preserve">. Edvards </w:t>
      </w:r>
      <w:proofErr w:type="spellStart"/>
      <w:r w:rsidRPr="00D56EB1">
        <w:rPr>
          <w:lang w:val="lv-LV"/>
        </w:rPr>
        <w:t>Teičs</w:t>
      </w:r>
      <w:proofErr w:type="spellEnd"/>
      <w:r w:rsidRPr="00D56EB1">
        <w:rPr>
          <w:lang w:val="lv-LV"/>
        </w:rPr>
        <w:t xml:space="preserve">, pasaulē populārākais pirāts, ir pazīstams kā Melnā Bārda ar savu garo un pīto melno bārdu. Edvards </w:t>
      </w:r>
      <w:proofErr w:type="spellStart"/>
      <w:r w:rsidRPr="00D56EB1">
        <w:rPr>
          <w:lang w:val="lv-LV"/>
        </w:rPr>
        <w:t>Teičs</w:t>
      </w:r>
      <w:proofErr w:type="spellEnd"/>
      <w:r w:rsidRPr="00D56EB1">
        <w:rPr>
          <w:lang w:val="lv-LV"/>
        </w:rPr>
        <w:t xml:space="preserve"> jeb Edvards </w:t>
      </w:r>
      <w:proofErr w:type="spellStart"/>
      <w:r w:rsidRPr="00D56EB1">
        <w:rPr>
          <w:lang w:val="lv-LV"/>
        </w:rPr>
        <w:t>Tečs</w:t>
      </w:r>
      <w:proofErr w:type="spellEnd"/>
      <w:r w:rsidRPr="00D56EB1">
        <w:rPr>
          <w:lang w:val="lv-LV"/>
        </w:rPr>
        <w:t xml:space="preserve"> (</w:t>
      </w:r>
      <w:proofErr w:type="spellStart"/>
      <w:r w:rsidRPr="00D56EB1">
        <w:rPr>
          <w:lang w:val="lv-LV"/>
        </w:rPr>
        <w:t>Edward</w:t>
      </w:r>
      <w:proofErr w:type="spellEnd"/>
      <w:r w:rsidRPr="00D56EB1">
        <w:rPr>
          <w:lang w:val="lv-LV"/>
        </w:rPr>
        <w:t xml:space="preserve"> </w:t>
      </w:r>
      <w:proofErr w:type="spellStart"/>
      <w:r w:rsidRPr="00D56EB1">
        <w:rPr>
          <w:lang w:val="lv-LV"/>
        </w:rPr>
        <w:t>Thatch</w:t>
      </w:r>
      <w:proofErr w:type="spellEnd"/>
      <w:r w:rsidRPr="00D56EB1">
        <w:rPr>
          <w:lang w:val="lv-LV"/>
        </w:rPr>
        <w:t xml:space="preserve">, ap 1680. gadu - 1718. gada 22. novembris) bija bēdīgi slavens angļu pirāts, kurš 18. gadsimta sākumā darbojās Amerikas kolonijās. Leģenda vēsta, ka Edvards </w:t>
      </w:r>
      <w:proofErr w:type="spellStart"/>
      <w:r w:rsidRPr="00D56EB1">
        <w:rPr>
          <w:lang w:val="lv-LV"/>
        </w:rPr>
        <w:t>Teičs</w:t>
      </w:r>
      <w:proofErr w:type="spellEnd"/>
      <w:r w:rsidRPr="00D56EB1">
        <w:rPr>
          <w:lang w:val="lv-LV"/>
        </w:rPr>
        <w:t xml:space="preserve"> sava kuģa slepenā nodalījumā slēpa daudz dārglietu, ko bija nozadzis. To neviens nezināja. Taču mazais Džozefs, ar kuru viņš strādāja, redzēja, kā viņš ieiet šajā slepenajā nodalījumā - dārgumu telpā. Viņš dienām ilgi domāja, kā tur nokļūt. Jo viņa lielākais sapnis bija paņemt no turienes visas šīs dārglietas un atdot tās īstajiem īpašniekiem. Kādu nakti viņš atkal sekoja </w:t>
      </w:r>
      <w:proofErr w:type="spellStart"/>
      <w:r w:rsidRPr="00D56EB1">
        <w:rPr>
          <w:lang w:val="lv-LV"/>
        </w:rPr>
        <w:t>Melnbradim</w:t>
      </w:r>
      <w:proofErr w:type="spellEnd"/>
      <w:r w:rsidRPr="00D56EB1">
        <w:rPr>
          <w:lang w:val="lv-LV"/>
        </w:rPr>
        <w:t xml:space="preserve"> un dzirdēja, kā Melnbārdis klusi čukst paroli pie durvīm: "2, 5, 11, ..". Džozefs dzirdēja tikai pirmos trīs </w:t>
      </w:r>
      <w:r w:rsidR="009211DA" w:rsidRPr="00D56EB1">
        <w:rPr>
          <w:lang w:val="lv-LV"/>
        </w:rPr>
        <w:t>skaitļus</w:t>
      </w:r>
      <w:r w:rsidRPr="00D56EB1">
        <w:rPr>
          <w:lang w:val="lv-LV"/>
        </w:rPr>
        <w:t>, bet kodā bija 6</w:t>
      </w:r>
      <w:r w:rsidR="009211DA" w:rsidRPr="00D56EB1">
        <w:rPr>
          <w:lang w:val="lv-LV"/>
        </w:rPr>
        <w:t xml:space="preserve"> skaitļi</w:t>
      </w:r>
      <w:r w:rsidRPr="00D56EB1">
        <w:rPr>
          <w:lang w:val="lv-LV"/>
        </w:rPr>
        <w:t xml:space="preserve">. Tātad, vai vēlaties kopā ar Džozefu izpildīt šo kodu, iekļūt </w:t>
      </w:r>
      <w:proofErr w:type="spellStart"/>
      <w:r w:rsidRPr="00D56EB1">
        <w:rPr>
          <w:lang w:val="lv-LV"/>
        </w:rPr>
        <w:t>Melnbradža</w:t>
      </w:r>
      <w:proofErr w:type="spellEnd"/>
      <w:r w:rsidRPr="00D56EB1">
        <w:rPr>
          <w:lang w:val="lv-LV"/>
        </w:rPr>
        <w:t xml:space="preserve"> slepenajā istabā un atdot viņa dārgumus to likumīgajiem īpašniekiem?</w:t>
      </w:r>
    </w:p>
    <w:p w14:paraId="47089E4F" w14:textId="16F61C55" w:rsidR="00141CB5" w:rsidRPr="00D56EB1" w:rsidRDefault="00185637" w:rsidP="00CB40A4">
      <w:pPr>
        <w:pStyle w:val="Heading1"/>
        <w:rPr>
          <w:lang w:val="lv-LV"/>
        </w:rPr>
      </w:pPr>
      <w:r w:rsidRPr="00D56EB1">
        <w:rPr>
          <w:lang w:val="lv-LV"/>
        </w:rPr>
        <w:lastRenderedPageBreak/>
        <w:t>S</w:t>
      </w:r>
      <w:r w:rsidR="001C18AC" w:rsidRPr="00D56EB1">
        <w:rPr>
          <w:lang w:val="lv-LV"/>
        </w:rPr>
        <w:t>oļi</w:t>
      </w:r>
    </w:p>
    <w:p w14:paraId="6AE510EE" w14:textId="77777777" w:rsidR="00285CFF" w:rsidRPr="00D56EB1" w:rsidRDefault="00AE0850" w:rsidP="00285CFF">
      <w:pPr>
        <w:rPr>
          <w:lang w:val="lv-LV"/>
        </w:rPr>
      </w:pPr>
      <w:r w:rsidRPr="00D56EB1">
        <w:rPr>
          <w:lang w:val="lv-LV"/>
        </w:rPr>
        <w:t xml:space="preserve">1. </w:t>
      </w:r>
      <w:r w:rsidR="00285CFF" w:rsidRPr="00D56EB1">
        <w:rPr>
          <w:lang w:val="lv-LV"/>
        </w:rPr>
        <w:t>Skolotājs izveido 2 dažādas komandas pa 2-3 cilvēkiem, ņemot vērā bērnu skaitu, kuri veiks šo aktivitāti.</w:t>
      </w:r>
    </w:p>
    <w:p w14:paraId="70C75918" w14:textId="77777777" w:rsidR="00285CFF" w:rsidRPr="00D56EB1" w:rsidRDefault="00285CFF" w:rsidP="00285CFF">
      <w:pPr>
        <w:rPr>
          <w:lang w:val="lv-LV"/>
        </w:rPr>
      </w:pPr>
      <w:r w:rsidRPr="00D56EB1">
        <w:rPr>
          <w:lang w:val="lv-LV"/>
        </w:rPr>
        <w:t>2. Skolotājs iepazīstina skolēnus ar scenāriju.</w:t>
      </w:r>
    </w:p>
    <w:p w14:paraId="2AB1D772" w14:textId="77777777" w:rsidR="00285CFF" w:rsidRPr="00D56EB1" w:rsidRDefault="00285CFF" w:rsidP="00285CFF">
      <w:pPr>
        <w:rPr>
          <w:lang w:val="lv-LV"/>
        </w:rPr>
      </w:pPr>
      <w:r w:rsidRPr="00D56EB1">
        <w:rPr>
          <w:lang w:val="lv-LV"/>
        </w:rPr>
        <w:t>3. Skolēni dalās savās pārdomās par scenāriju un informāciju, ko viņi jau zina. Viņi uzdod jautājumus, kurus vēlas uzdot.</w:t>
      </w:r>
    </w:p>
    <w:p w14:paraId="03A2EF48" w14:textId="77777777" w:rsidR="00285CFF" w:rsidRPr="00D56EB1" w:rsidRDefault="00285CFF" w:rsidP="00285CFF">
      <w:pPr>
        <w:rPr>
          <w:lang w:val="lv-LV"/>
        </w:rPr>
      </w:pPr>
      <w:r w:rsidRPr="00D56EB1">
        <w:rPr>
          <w:lang w:val="lv-LV"/>
        </w:rPr>
        <w:t>4. Skolotājs izvieto skaitļus "2, 5, 11, ...", raksta turpinājumu "23, 47, 95" kopā ar citiem skaitļiem, kas nav atbildes. Parauga noteikums ir "viens vairāk nekā divas reizes".</w:t>
      </w:r>
    </w:p>
    <w:p w14:paraId="1CC25FD8" w14:textId="77777777" w:rsidR="00285CFF" w:rsidRPr="00D56EB1" w:rsidRDefault="00285CFF" w:rsidP="00285CFF">
      <w:pPr>
        <w:rPr>
          <w:lang w:val="lv-LV"/>
        </w:rPr>
      </w:pPr>
      <w:r w:rsidRPr="00D56EB1">
        <w:rPr>
          <w:lang w:val="lv-LV"/>
        </w:rPr>
        <w:t>5. Palūdziet komandām kopīgi strādāt pie tā, kā modelis turpinās, un izlemt, kādus skaitļus komandas pievienos, lai turpinātu modeli.</w:t>
      </w:r>
    </w:p>
    <w:p w14:paraId="67E3AE45" w14:textId="77777777" w:rsidR="00285CFF" w:rsidRPr="00D56EB1" w:rsidRDefault="00285CFF" w:rsidP="00285CFF">
      <w:pPr>
        <w:rPr>
          <w:lang w:val="lv-LV"/>
        </w:rPr>
      </w:pPr>
      <w:r w:rsidRPr="00D56EB1">
        <w:rPr>
          <w:lang w:val="lv-LV"/>
        </w:rPr>
        <w:t>6. Komandām tiek lūgts sastādīt ceļvedi, lai savāktu skaitļus atlikušajā rakstā.</w:t>
      </w:r>
    </w:p>
    <w:p w14:paraId="24A16DE0" w14:textId="77777777" w:rsidR="00285CFF" w:rsidRPr="00D56EB1" w:rsidRDefault="00285CFF" w:rsidP="00285CFF">
      <w:pPr>
        <w:rPr>
          <w:lang w:val="lv-LV"/>
        </w:rPr>
      </w:pPr>
      <w:r w:rsidRPr="00D56EB1">
        <w:rPr>
          <w:lang w:val="lv-LV"/>
        </w:rPr>
        <w:t>7. Katra komanda ieprogrammē savu paroļu meklēšanas robotu (vai sakārto bultiņas pareizā secībā) un nospiež startēt!</w:t>
      </w:r>
    </w:p>
    <w:p w14:paraId="041A4ECD" w14:textId="09AAA0FE" w:rsidR="004B7385" w:rsidRPr="00D56EB1" w:rsidRDefault="00285CFF" w:rsidP="00285CFF">
      <w:pPr>
        <w:rPr>
          <w:lang w:val="lv-LV"/>
        </w:rPr>
      </w:pPr>
      <w:r w:rsidRPr="00D56EB1">
        <w:rPr>
          <w:lang w:val="lv-LV"/>
        </w:rPr>
        <w:t>8. Komandas savāc numurus kopā ar draugiem secībā un ir tiesīgas iekļūt dārgumu istabā</w:t>
      </w:r>
      <w:r w:rsidR="004B7385" w:rsidRPr="00D56EB1">
        <w:rPr>
          <w:lang w:val="lv-LV"/>
        </w:rPr>
        <w:t>.</w:t>
      </w:r>
    </w:p>
    <w:p w14:paraId="5FF88E70" w14:textId="71EEE76B" w:rsidR="00285CFF" w:rsidRPr="00D56EB1" w:rsidRDefault="00285CFF" w:rsidP="00AE0850">
      <w:pPr>
        <w:rPr>
          <w:lang w:val="lv-LV"/>
        </w:rPr>
      </w:pPr>
    </w:p>
    <w:p w14:paraId="2D29E873" w14:textId="77777777" w:rsidR="00285CFF" w:rsidRPr="00D56EB1" w:rsidRDefault="00285CFF" w:rsidP="00AE0850">
      <w:pPr>
        <w:rPr>
          <w:lang w:val="lv-LV"/>
        </w:rPr>
      </w:pPr>
    </w:p>
    <w:p w14:paraId="1F3D07C7" w14:textId="0333D986" w:rsidR="001B75F0" w:rsidRPr="00D56EB1" w:rsidRDefault="00BC33E9" w:rsidP="00BC33E9">
      <w:pPr>
        <w:pStyle w:val="Heading1"/>
        <w:rPr>
          <w:lang w:val="lv-LV"/>
        </w:rPr>
      </w:pPr>
      <w:r w:rsidRPr="00D56EB1">
        <w:rPr>
          <w:lang w:val="lv-LV"/>
        </w:rPr>
        <w:t>PADOMI UN IETEIKUMI SKOLOTĀJAM</w:t>
      </w:r>
    </w:p>
    <w:p w14:paraId="22656C08" w14:textId="4095C852" w:rsidR="00A074A8" w:rsidRPr="00D56EB1" w:rsidRDefault="00AE0850" w:rsidP="00A074A8">
      <w:pPr>
        <w:rPr>
          <w:lang w:val="lv-LV"/>
        </w:rPr>
      </w:pPr>
      <w:r w:rsidRPr="00D56EB1">
        <w:rPr>
          <w:lang w:val="lv-LV"/>
        </w:rPr>
        <w:t xml:space="preserve">1. </w:t>
      </w:r>
      <w:r w:rsidR="00A074A8" w:rsidRPr="00D56EB1">
        <w:rPr>
          <w:lang w:val="lv-LV"/>
        </w:rPr>
        <w:t>Pievērsīsim uzmanību komandu neviendabīgumam, kas veidojamas no 2-3 skolēniem.</w:t>
      </w:r>
    </w:p>
    <w:p w14:paraId="27EE4659" w14:textId="77777777" w:rsidR="00A074A8" w:rsidRPr="00D56EB1" w:rsidRDefault="00A074A8" w:rsidP="00A074A8">
      <w:pPr>
        <w:rPr>
          <w:lang w:val="lv-LV"/>
        </w:rPr>
      </w:pPr>
      <w:r w:rsidRPr="00D56EB1">
        <w:rPr>
          <w:lang w:val="lv-LV"/>
        </w:rPr>
        <w:t>2. Palūdziet katrai komandai kopīgas mācīšanās ietvaros vienprātīgi nosaukt savu paroles meklēšanas robotu.</w:t>
      </w:r>
    </w:p>
    <w:p w14:paraId="7B0D9D32" w14:textId="77777777" w:rsidR="00A074A8" w:rsidRPr="00D56EB1" w:rsidRDefault="00A074A8" w:rsidP="00A074A8">
      <w:pPr>
        <w:rPr>
          <w:lang w:val="lv-LV"/>
        </w:rPr>
      </w:pPr>
      <w:r w:rsidRPr="00D56EB1">
        <w:rPr>
          <w:lang w:val="lv-LV"/>
        </w:rPr>
        <w:t>3. Iesākumā pasniedziet pasākuma noteikumus un informāciju.</w:t>
      </w:r>
    </w:p>
    <w:p w14:paraId="54547156" w14:textId="77777777" w:rsidR="00A074A8" w:rsidRPr="00D56EB1" w:rsidRDefault="00A074A8" w:rsidP="00A074A8">
      <w:pPr>
        <w:rPr>
          <w:lang w:val="lv-LV"/>
        </w:rPr>
      </w:pPr>
      <w:r w:rsidRPr="00D56EB1">
        <w:rPr>
          <w:lang w:val="lv-LV"/>
        </w:rPr>
        <w:t>4. Palūdziet bērniem skaļi izteikt savas izjūtas un domas par scenāriju un iedrošiniet viņus šajā ziņā.</w:t>
      </w:r>
    </w:p>
    <w:p w14:paraId="468CD8EB" w14:textId="77777777" w:rsidR="00A074A8" w:rsidRPr="00D56EB1" w:rsidRDefault="00A074A8" w:rsidP="00A074A8">
      <w:pPr>
        <w:rPr>
          <w:lang w:val="lv-LV"/>
        </w:rPr>
      </w:pPr>
      <w:r w:rsidRPr="00D56EB1">
        <w:rPr>
          <w:lang w:val="lv-LV"/>
        </w:rPr>
        <w:t>5. Mainot abu robotu sākuma punktus, jūs varat izvairīties no to pārklāšanās vienā un tajā pašā punktā.</w:t>
      </w:r>
    </w:p>
    <w:p w14:paraId="246A7FB2" w14:textId="77777777" w:rsidR="00A074A8" w:rsidRPr="00D56EB1" w:rsidRDefault="00A074A8" w:rsidP="00A074A8">
      <w:pPr>
        <w:rPr>
          <w:lang w:val="lv-LV"/>
        </w:rPr>
      </w:pPr>
      <w:r w:rsidRPr="00D56EB1">
        <w:rPr>
          <w:lang w:val="lv-LV"/>
        </w:rPr>
        <w:t>6. Izvairieties no bērnu bailēm kļūdīties, kodējot robotus, un nepieļaujiet viņu draugu negatīvu kritiku. Iedrošiniet viņus, kad viņi kļūdās, un ļaujiet viņiem sajust, ka tā ir daļa no spēles.</w:t>
      </w:r>
    </w:p>
    <w:p w14:paraId="4E1B33D2" w14:textId="24B19EB7" w:rsidR="00A77A14" w:rsidRPr="00D56EB1" w:rsidRDefault="00A074A8" w:rsidP="00A074A8">
      <w:pPr>
        <w:rPr>
          <w:lang w:val="lv-LV"/>
        </w:rPr>
      </w:pPr>
      <w:r w:rsidRPr="00D56EB1">
        <w:rPr>
          <w:lang w:val="lv-LV"/>
        </w:rPr>
        <w:t>7. Neļaujiet citiem skolēniem traucēt skolēnam, kurš pildīs uzdevumu, esiet apņēmīgi šajā jautājumā.</w:t>
      </w:r>
    </w:p>
    <w:p w14:paraId="19E26FD6" w14:textId="77777777" w:rsidR="00A074A8" w:rsidRPr="00D56EB1" w:rsidRDefault="00A074A8" w:rsidP="00A77A14">
      <w:pPr>
        <w:rPr>
          <w:lang w:val="lv-LV"/>
        </w:rPr>
      </w:pPr>
    </w:p>
    <w:p w14:paraId="05005FEF" w14:textId="77777777" w:rsidR="00BC33E9" w:rsidRPr="00D56EB1" w:rsidRDefault="00BC33E9" w:rsidP="00BC33E9">
      <w:pPr>
        <w:rPr>
          <w:rFonts w:eastAsiaTheme="majorEastAsia" w:cstheme="majorBidi"/>
          <w:b/>
          <w:color w:val="56698F"/>
          <w:sz w:val="28"/>
          <w:szCs w:val="26"/>
          <w:lang w:val="lv-LV"/>
        </w:rPr>
      </w:pPr>
      <w:r w:rsidRPr="00D56EB1">
        <w:rPr>
          <w:rFonts w:eastAsiaTheme="majorEastAsia" w:cstheme="majorBidi"/>
          <w:b/>
          <w:color w:val="56698F"/>
          <w:sz w:val="28"/>
          <w:szCs w:val="26"/>
          <w:lang w:val="lv-LV"/>
        </w:rPr>
        <w:t>Scenārija īstenošana un citi resursi:</w:t>
      </w:r>
    </w:p>
    <w:p w14:paraId="77F83E5D" w14:textId="26096F5D" w:rsidR="004B7385" w:rsidRPr="00D56EB1" w:rsidRDefault="00A074A8" w:rsidP="004B7385">
      <w:pPr>
        <w:rPr>
          <w:lang w:val="lv-LV"/>
        </w:rPr>
      </w:pPr>
      <w:r w:rsidRPr="00D56EB1">
        <w:rPr>
          <w:lang w:val="lv-LV"/>
        </w:rPr>
        <w:t>Kartes, bultas, citi īpaši šim scenārijam izveidoti materiāli</w:t>
      </w:r>
      <w:r w:rsidR="004B7385" w:rsidRPr="00D56EB1">
        <w:rPr>
          <w:lang w:val="lv-LV"/>
        </w:rPr>
        <w:t>.</w:t>
      </w:r>
    </w:p>
    <w:p w14:paraId="097D65CE" w14:textId="77777777" w:rsidR="004B7385" w:rsidRPr="00D56EB1" w:rsidRDefault="004B7385" w:rsidP="004B7385">
      <w:pPr>
        <w:rPr>
          <w:lang w:val="lv-LV"/>
        </w:rPr>
      </w:pPr>
    </w:p>
    <w:p w14:paraId="44C09B01" w14:textId="77777777" w:rsidR="00BC33E9" w:rsidRPr="00D56EB1" w:rsidRDefault="00BC33E9" w:rsidP="00BC33E9">
      <w:pPr>
        <w:rPr>
          <w:lang w:val="lv-LV"/>
        </w:rPr>
      </w:pPr>
      <w:r w:rsidRPr="00D56EB1">
        <w:rPr>
          <w:rFonts w:eastAsiaTheme="majorEastAsia" w:cstheme="majorBidi"/>
          <w:b/>
          <w:color w:val="56698F"/>
          <w:sz w:val="28"/>
          <w:szCs w:val="26"/>
          <w:lang w:val="lv-LV"/>
        </w:rPr>
        <w:lastRenderedPageBreak/>
        <w:t>Scenārija / spēles varianti</w:t>
      </w:r>
      <w:r w:rsidRPr="00D56EB1">
        <w:rPr>
          <w:lang w:val="lv-LV"/>
        </w:rPr>
        <w:t>:</w:t>
      </w:r>
    </w:p>
    <w:p w14:paraId="56D1852E" w14:textId="464CCD99" w:rsidR="00A074A8" w:rsidRPr="00D56EB1" w:rsidRDefault="00A074A8" w:rsidP="00A074A8">
      <w:pPr>
        <w:pStyle w:val="ListParagraph"/>
        <w:numPr>
          <w:ilvl w:val="0"/>
          <w:numId w:val="35"/>
        </w:numPr>
        <w:rPr>
          <w:lang w:val="lv-LV"/>
        </w:rPr>
      </w:pPr>
      <w:r w:rsidRPr="00D56EB1">
        <w:rPr>
          <w:lang w:val="lv-LV"/>
        </w:rPr>
        <w:t>Ja šajā aktivitātē ir pārāk liela konkurence starp komandām, aktivitāti var veikt arī vienā grupā, bērniem attiecīgi nosakot un saskaitot skaitļus.</w:t>
      </w:r>
    </w:p>
    <w:p w14:paraId="3EEF243B" w14:textId="1BAC8D53" w:rsidR="00A074A8" w:rsidRPr="00D56EB1" w:rsidRDefault="00A074A8" w:rsidP="00A074A8">
      <w:pPr>
        <w:pStyle w:val="ListParagraph"/>
        <w:numPr>
          <w:ilvl w:val="0"/>
          <w:numId w:val="35"/>
        </w:numPr>
        <w:rPr>
          <w:lang w:val="lv-LV"/>
        </w:rPr>
      </w:pPr>
      <w:r w:rsidRPr="00D56EB1">
        <w:rPr>
          <w:lang w:val="lv-LV"/>
        </w:rPr>
        <w:t>Komandas var sacensties par dažādām kartēm ar dažādiem skaitļu modeļiem. Tomēr ņemiet vērā, ka arī šajā gadījumā ir nepieciešams skolotāja palīgs.</w:t>
      </w:r>
    </w:p>
    <w:p w14:paraId="54BA6A41" w14:textId="1270A31F" w:rsidR="004B7385" w:rsidRPr="00D56EB1" w:rsidRDefault="00A074A8" w:rsidP="00A074A8">
      <w:pPr>
        <w:pStyle w:val="ListParagraph"/>
        <w:numPr>
          <w:ilvl w:val="0"/>
          <w:numId w:val="35"/>
        </w:numPr>
        <w:rPr>
          <w:lang w:val="lv-LV"/>
        </w:rPr>
      </w:pPr>
      <w:r w:rsidRPr="00D56EB1">
        <w:rPr>
          <w:lang w:val="lv-LV"/>
        </w:rPr>
        <w:t>Spēli var atkārtot, aicinot skolēnus izveidot savus ra</w:t>
      </w:r>
      <w:bookmarkStart w:id="0" w:name="_GoBack"/>
      <w:bookmarkEnd w:id="0"/>
      <w:r w:rsidRPr="00D56EB1">
        <w:rPr>
          <w:lang w:val="lv-LV"/>
        </w:rPr>
        <w:t>kstus.</w:t>
      </w:r>
    </w:p>
    <w:sectPr w:rsidR="004B7385" w:rsidRPr="00D56EB1"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39418" w14:textId="77777777" w:rsidR="007A236E" w:rsidRDefault="007A236E" w:rsidP="002A624A">
      <w:pPr>
        <w:spacing w:after="0" w:line="240" w:lineRule="auto"/>
      </w:pPr>
      <w:r>
        <w:separator/>
      </w:r>
    </w:p>
  </w:endnote>
  <w:endnote w:type="continuationSeparator" w:id="0">
    <w:p w14:paraId="3AC7CC17" w14:textId="77777777" w:rsidR="007A236E" w:rsidRDefault="007A236E"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FEB67" w14:textId="77777777" w:rsidR="007A236E" w:rsidRDefault="007A236E" w:rsidP="002A624A">
      <w:pPr>
        <w:spacing w:after="0" w:line="240" w:lineRule="auto"/>
      </w:pPr>
      <w:r>
        <w:separator/>
      </w:r>
    </w:p>
  </w:footnote>
  <w:footnote w:type="continuationSeparator" w:id="0">
    <w:p w14:paraId="642953F2" w14:textId="77777777" w:rsidR="007A236E" w:rsidRDefault="007A236E"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6B6ADD"/>
    <w:multiLevelType w:val="hybridMultilevel"/>
    <w:tmpl w:val="D11CA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8D43C1"/>
    <w:multiLevelType w:val="hybridMultilevel"/>
    <w:tmpl w:val="29DC5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4"/>
  </w:num>
  <w:num w:numId="3">
    <w:abstractNumId w:val="16"/>
  </w:num>
  <w:num w:numId="4">
    <w:abstractNumId w:val="33"/>
  </w:num>
  <w:num w:numId="5">
    <w:abstractNumId w:val="2"/>
  </w:num>
  <w:num w:numId="6">
    <w:abstractNumId w:val="34"/>
  </w:num>
  <w:num w:numId="7">
    <w:abstractNumId w:val="4"/>
  </w:num>
  <w:num w:numId="8">
    <w:abstractNumId w:val="0"/>
  </w:num>
  <w:num w:numId="9">
    <w:abstractNumId w:val="15"/>
  </w:num>
  <w:num w:numId="10">
    <w:abstractNumId w:val="9"/>
  </w:num>
  <w:num w:numId="11">
    <w:abstractNumId w:val="31"/>
  </w:num>
  <w:num w:numId="12">
    <w:abstractNumId w:val="24"/>
  </w:num>
  <w:num w:numId="13">
    <w:abstractNumId w:val="23"/>
  </w:num>
  <w:num w:numId="14">
    <w:abstractNumId w:val="7"/>
  </w:num>
  <w:num w:numId="15">
    <w:abstractNumId w:val="21"/>
  </w:num>
  <w:num w:numId="16">
    <w:abstractNumId w:val="20"/>
  </w:num>
  <w:num w:numId="17">
    <w:abstractNumId w:val="29"/>
  </w:num>
  <w:num w:numId="18">
    <w:abstractNumId w:val="28"/>
  </w:num>
  <w:num w:numId="19">
    <w:abstractNumId w:val="8"/>
  </w:num>
  <w:num w:numId="20">
    <w:abstractNumId w:val="30"/>
  </w:num>
  <w:num w:numId="21">
    <w:abstractNumId w:val="12"/>
  </w:num>
  <w:num w:numId="22">
    <w:abstractNumId w:val="13"/>
  </w:num>
  <w:num w:numId="23">
    <w:abstractNumId w:val="3"/>
  </w:num>
  <w:num w:numId="24">
    <w:abstractNumId w:val="32"/>
  </w:num>
  <w:num w:numId="25">
    <w:abstractNumId w:val="19"/>
  </w:num>
  <w:num w:numId="26">
    <w:abstractNumId w:val="25"/>
  </w:num>
  <w:num w:numId="27">
    <w:abstractNumId w:val="17"/>
  </w:num>
  <w:num w:numId="28">
    <w:abstractNumId w:val="22"/>
  </w:num>
  <w:num w:numId="29">
    <w:abstractNumId w:val="27"/>
  </w:num>
  <w:num w:numId="30">
    <w:abstractNumId w:val="5"/>
  </w:num>
  <w:num w:numId="31">
    <w:abstractNumId w:val="1"/>
  </w:num>
  <w:num w:numId="32">
    <w:abstractNumId w:val="26"/>
  </w:num>
  <w:num w:numId="33">
    <w:abstractNumId w:val="18"/>
  </w:num>
  <w:num w:numId="34">
    <w:abstractNumId w:val="11"/>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15488"/>
    <w:rsid w:val="00020BE6"/>
    <w:rsid w:val="00095350"/>
    <w:rsid w:val="00141CB5"/>
    <w:rsid w:val="00174A40"/>
    <w:rsid w:val="00185637"/>
    <w:rsid w:val="001907D6"/>
    <w:rsid w:val="001B5445"/>
    <w:rsid w:val="001B75F0"/>
    <w:rsid w:val="001C18AC"/>
    <w:rsid w:val="00202024"/>
    <w:rsid w:val="00285CFF"/>
    <w:rsid w:val="002923E4"/>
    <w:rsid w:val="002A624A"/>
    <w:rsid w:val="002E2346"/>
    <w:rsid w:val="00302489"/>
    <w:rsid w:val="003525D8"/>
    <w:rsid w:val="003E40D2"/>
    <w:rsid w:val="0045010A"/>
    <w:rsid w:val="004B7385"/>
    <w:rsid w:val="005B552D"/>
    <w:rsid w:val="006F1476"/>
    <w:rsid w:val="007821D7"/>
    <w:rsid w:val="007A236E"/>
    <w:rsid w:val="00811A5E"/>
    <w:rsid w:val="00841B11"/>
    <w:rsid w:val="008573B7"/>
    <w:rsid w:val="00881005"/>
    <w:rsid w:val="009211DA"/>
    <w:rsid w:val="00971276"/>
    <w:rsid w:val="00A074A8"/>
    <w:rsid w:val="00A77A14"/>
    <w:rsid w:val="00AA4005"/>
    <w:rsid w:val="00AE0850"/>
    <w:rsid w:val="00B16B71"/>
    <w:rsid w:val="00BC33E9"/>
    <w:rsid w:val="00C026C2"/>
    <w:rsid w:val="00C06566"/>
    <w:rsid w:val="00C1035E"/>
    <w:rsid w:val="00CB3A2A"/>
    <w:rsid w:val="00CB40A4"/>
    <w:rsid w:val="00D56EB1"/>
    <w:rsid w:val="00D86FBA"/>
    <w:rsid w:val="00DB421E"/>
    <w:rsid w:val="00E302B1"/>
    <w:rsid w:val="00E92A24"/>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7821D7"/>
    <w:pPr>
      <w:spacing w:after="0" w:line="240" w:lineRule="auto"/>
      <w:contextualSpacing/>
      <w:jc w:val="center"/>
    </w:pPr>
    <w:rPr>
      <w:rFonts w:eastAsiaTheme="majorEastAsia" w:cstheme="majorBidi"/>
      <w:b/>
      <w:color w:val="FFFFFF" w:themeColor="background1"/>
      <w:spacing w:val="-10"/>
      <w:kern w:val="28"/>
      <w:sz w:val="52"/>
      <w:szCs w:val="52"/>
    </w:rPr>
  </w:style>
  <w:style w:type="character" w:customStyle="1" w:styleId="TitleChar">
    <w:name w:val="Title Char"/>
    <w:basedOn w:val="DefaultParagraphFont"/>
    <w:link w:val="Title"/>
    <w:uiPriority w:val="10"/>
    <w:rsid w:val="007821D7"/>
    <w:rPr>
      <w:rFonts w:eastAsiaTheme="majorEastAsia" w:cstheme="majorBidi"/>
      <w:b/>
      <w:color w:val="FFFFFF" w:themeColor="background1"/>
      <w:spacing w:val="-10"/>
      <w:kern w:val="28"/>
      <w:sz w:val="52"/>
      <w:szCs w:val="52"/>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988F0-CCBE-46A1-BD5A-A7F8C7055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628</Words>
  <Characters>3584</Characters>
  <Application>Microsoft Office Word</Application>
  <DocSecurity>0</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22</cp:revision>
  <dcterms:created xsi:type="dcterms:W3CDTF">2023-06-22T21:40:00Z</dcterms:created>
  <dcterms:modified xsi:type="dcterms:W3CDTF">2023-07-03T11:34:00Z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