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F793" w14:textId="6070AB2F" w:rsidR="00CB40A4" w:rsidRPr="00980FC9" w:rsidRDefault="00980FC9" w:rsidP="00CB40A4">
      <w:pPr>
        <w:rPr>
          <w:lang w:val="en-US"/>
        </w:rPr>
      </w:pPr>
      <w:r w:rsidRPr="00980FC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28ECC1AE">
                <wp:simplePos x="0" y="0"/>
                <wp:positionH relativeFrom="margin">
                  <wp:posOffset>699770</wp:posOffset>
                </wp:positionH>
                <wp:positionV relativeFrom="paragraph">
                  <wp:posOffset>4229735</wp:posOffset>
                </wp:positionV>
                <wp:extent cx="4655820" cy="664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1DCEEA6F" w:rsidR="00CB40A4" w:rsidRPr="00980FC9" w:rsidRDefault="009F5D03" w:rsidP="00CB40A4">
                            <w:pPr>
                              <w:pStyle w:val="Titlu"/>
                              <w:rPr>
                                <w:lang w:val="en-US"/>
                              </w:rPr>
                            </w:pPr>
                            <w:r w:rsidRPr="009F5D03">
                              <w:rPr>
                                <w:lang w:val="en-US"/>
                              </w:rPr>
                              <w:t xml:space="preserve">Magic Shape!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1pt;margin-top:333.05pt;width:366.6pt;height:52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" filled="f" stroked="f">
                <v:textbox>
                  <w:txbxContent>
                    <w:p w14:paraId="66BF6DD0" w14:textId="1DCEEA6F" w:rsidR="00CB40A4" w:rsidRPr="00980FC9" w:rsidRDefault="009F5D03" w:rsidP="00CB40A4">
                      <w:pPr>
                        <w:pStyle w:val="Title"/>
                        <w:rPr>
                          <w:lang w:val="en-US"/>
                        </w:rPr>
                      </w:pPr>
                      <w:r w:rsidRPr="009F5D03">
                        <w:rPr>
                          <w:lang w:val="en-US"/>
                        </w:rPr>
                        <w:t xml:space="preserve">Magic Shape!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980FC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15908BBD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1FFD604A" w:rsidR="00CB40A4" w:rsidRPr="00980FC9" w:rsidRDefault="009F5D03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filled="f" stroked="f">
                <v:textbox>
                  <w:txbxContent>
                    <w:p w14:paraId="4BA5C2F5" w14:textId="1FFD604A" w:rsidR="00CB40A4" w:rsidRPr="00980FC9" w:rsidRDefault="009F5D03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980FC9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06ED8" w14:textId="3181D301" w:rsidR="00141CB5" w:rsidRPr="00980FC9" w:rsidRDefault="00CB40A4" w:rsidP="00CB40A4">
      <w:pPr>
        <w:pStyle w:val="Frspaiere"/>
        <w:spacing w:afterLines="100" w:after="240"/>
        <w:rPr>
          <w:lang w:val="en-US"/>
        </w:rPr>
      </w:pPr>
      <w:r w:rsidRPr="00980FC9">
        <w:rPr>
          <w:b/>
          <w:i/>
          <w:iCs/>
          <w:noProof/>
          <w:color w:val="56698F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373A4D2E" id="Rectangle: Rounded Corners 3" o:spid="_x0000_s1026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141CB5" w:rsidRPr="00980FC9">
        <w:rPr>
          <w:rStyle w:val="Accentuat"/>
          <w:lang w:val="en-US"/>
        </w:rPr>
        <w:t>Scen</w:t>
      </w:r>
      <w:r w:rsidR="00185637" w:rsidRPr="00980FC9">
        <w:rPr>
          <w:rStyle w:val="Accentuat"/>
          <w:lang w:val="en-US"/>
        </w:rPr>
        <w:t>ario title/name of the game:</w:t>
      </w:r>
      <w:r w:rsidRPr="00980FC9">
        <w:rPr>
          <w:lang w:val="en-US"/>
        </w:rPr>
        <w:t xml:space="preserve"> </w:t>
      </w:r>
      <w:r w:rsidR="00986DDB">
        <w:rPr>
          <w:lang w:val="en-US"/>
        </w:rPr>
        <w:t>Magic Shape. Tangram</w:t>
      </w:r>
    </w:p>
    <w:p w14:paraId="3FC8E549" w14:textId="58296884" w:rsidR="00141CB5" w:rsidRPr="00980FC9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980FC9">
        <w:rPr>
          <w:rStyle w:val="Accentuat"/>
          <w:lang w:val="en-US"/>
        </w:rPr>
        <w:t>Children’s age (primary school students):</w:t>
      </w:r>
      <w:r w:rsidR="003525D8" w:rsidRPr="00980FC9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980FC9" w:rsidRPr="00980FC9">
        <w:rPr>
          <w:lang w:val="en-US"/>
        </w:rPr>
        <w:t>7-8</w:t>
      </w:r>
      <w:r w:rsidR="00C026C2" w:rsidRPr="00980FC9">
        <w:rPr>
          <w:lang w:val="en-US"/>
        </w:rPr>
        <w:t xml:space="preserve"> </w:t>
      </w:r>
      <w:r w:rsidR="003525D8" w:rsidRPr="00980FC9">
        <w:rPr>
          <w:lang w:val="en-US"/>
        </w:rPr>
        <w:t>years old</w:t>
      </w:r>
    </w:p>
    <w:p w14:paraId="39BEBEA8" w14:textId="1960A86E" w:rsidR="00141CB5" w:rsidRPr="00980FC9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980FC9">
        <w:rPr>
          <w:rStyle w:val="Accentuat"/>
          <w:lang w:val="en-US"/>
        </w:rPr>
        <w:t>Time needed:</w:t>
      </w:r>
      <w:r w:rsidR="003525D8" w:rsidRPr="00980FC9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980FC9" w:rsidRPr="00980FC9">
        <w:rPr>
          <w:lang w:val="en-US"/>
        </w:rPr>
        <w:t>15</w:t>
      </w:r>
      <w:r w:rsidR="003525D8" w:rsidRPr="00980FC9">
        <w:rPr>
          <w:lang w:val="en-US"/>
        </w:rPr>
        <w:t xml:space="preserve"> minutes</w:t>
      </w:r>
    </w:p>
    <w:p w14:paraId="08503429" w14:textId="2ADF840E" w:rsidR="00141CB5" w:rsidRPr="00980FC9" w:rsidRDefault="00185637" w:rsidP="00CB40A4">
      <w:pPr>
        <w:spacing w:afterLines="100" w:after="240"/>
        <w:rPr>
          <w:lang w:val="en-US"/>
        </w:rPr>
      </w:pPr>
      <w:r w:rsidRPr="00980FC9">
        <w:rPr>
          <w:rStyle w:val="Accentuat"/>
          <w:lang w:val="en-US"/>
        </w:rPr>
        <w:t>Content/Subject:</w:t>
      </w:r>
      <w:r w:rsidRPr="00980FC9">
        <w:rPr>
          <w:lang w:val="en-US"/>
        </w:rPr>
        <w:t xml:space="preserve"> </w:t>
      </w:r>
      <w:r w:rsidR="00986DDB" w:rsidRPr="00986DDB">
        <w:rPr>
          <w:lang w:val="en-US"/>
        </w:rPr>
        <w:t>Geometry (shapes: triangle and quadrilaterals)</w:t>
      </w:r>
    </w:p>
    <w:p w14:paraId="08BDD00D" w14:textId="19A5B198" w:rsidR="005B552D" w:rsidRDefault="00185637" w:rsidP="00986DDB">
      <w:pPr>
        <w:spacing w:afterLines="100" w:after="240"/>
      </w:pPr>
      <w:r w:rsidRPr="00980FC9">
        <w:rPr>
          <w:rStyle w:val="Accentuat"/>
          <w:lang w:val="en-US"/>
        </w:rPr>
        <w:t>Aim of the activity</w:t>
      </w:r>
      <w:r w:rsidR="00E302B1" w:rsidRPr="00980FC9">
        <w:rPr>
          <w:rStyle w:val="Accentuat"/>
          <w:lang w:val="en-US"/>
        </w:rPr>
        <w:t>:</w:t>
      </w:r>
      <w:r w:rsidR="00980FC9" w:rsidRPr="00980FC9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986DDB" w:rsidRPr="00986DDB">
        <w:t>Describe, classify, and relate two-dimensional shapes</w:t>
      </w:r>
    </w:p>
    <w:p w14:paraId="049AD009" w14:textId="77777777" w:rsidR="00986DDB" w:rsidRPr="00980FC9" w:rsidRDefault="00986DDB" w:rsidP="00986DDB">
      <w:pPr>
        <w:spacing w:afterLines="100" w:after="240"/>
        <w:rPr>
          <w:lang w:val="en-US"/>
        </w:rPr>
      </w:pPr>
    </w:p>
    <w:p w14:paraId="2F4668CF" w14:textId="7DC8504F" w:rsidR="00C026C2" w:rsidRPr="00980FC9" w:rsidRDefault="00185637" w:rsidP="00CB40A4">
      <w:pPr>
        <w:pStyle w:val="Titlu1"/>
        <w:rPr>
          <w:lang w:val="en-US"/>
        </w:rPr>
      </w:pPr>
      <w:r w:rsidRPr="00980FC9">
        <w:rPr>
          <w:lang w:val="en-US"/>
        </w:rPr>
        <w:t>Introduction</w:t>
      </w:r>
    </w:p>
    <w:p w14:paraId="328CC84B" w14:textId="2A895CAF" w:rsidR="001B75F0" w:rsidRPr="00980FC9" w:rsidRDefault="00986DDB" w:rsidP="00980FC9">
      <w:pPr>
        <w:rPr>
          <w:lang w:val="en-US"/>
        </w:rPr>
      </w:pPr>
      <w:r w:rsidRPr="00986DDB">
        <w:rPr>
          <w:lang w:val="en-US"/>
        </w:rPr>
        <w:t>This game aims to develop logical thinking using geometrical shapes as a pretext to play. The story of the game, appropriated for the students age, will take them in a scenario where they can create any objects by using their knowledge!</w:t>
      </w:r>
    </w:p>
    <w:p w14:paraId="30704A6D" w14:textId="193B491C" w:rsidR="00141CB5" w:rsidRPr="00980FC9" w:rsidRDefault="00141CB5" w:rsidP="00CB40A4">
      <w:pPr>
        <w:pStyle w:val="Titlu2"/>
        <w:rPr>
          <w:lang w:val="en-US"/>
        </w:rPr>
      </w:pPr>
      <w:r w:rsidRPr="00980FC9">
        <w:rPr>
          <w:lang w:val="en-US"/>
        </w:rPr>
        <w:t>Res</w:t>
      </w:r>
      <w:r w:rsidR="00185637" w:rsidRPr="00980FC9">
        <w:rPr>
          <w:lang w:val="en-US"/>
        </w:rPr>
        <w:t>ources:</w:t>
      </w:r>
    </w:p>
    <w:p w14:paraId="424691C6" w14:textId="6A75569B" w:rsidR="00C026C2" w:rsidRDefault="007F7181" w:rsidP="00CB40A4">
      <w:pPr>
        <w:rPr>
          <w:lang w:val="en-US"/>
        </w:rPr>
      </w:pPr>
      <w:r>
        <w:rPr>
          <w:rStyle w:val="Accentuat"/>
          <w:lang w:val="en-US"/>
        </w:rPr>
        <w:t>Programable robot</w:t>
      </w:r>
    </w:p>
    <w:p w14:paraId="18349F3F" w14:textId="4D6ED9B7" w:rsidR="00C026C2" w:rsidRPr="00980FC9" w:rsidRDefault="00980FC9" w:rsidP="00CB40A4">
      <w:pPr>
        <w:rPr>
          <w:lang w:val="en-US"/>
        </w:rPr>
      </w:pPr>
      <w:r>
        <w:rPr>
          <w:rStyle w:val="Accentuat"/>
          <w:lang w:val="en-US"/>
        </w:rPr>
        <w:t>Shapes</w:t>
      </w:r>
      <w:r w:rsidR="00C026C2" w:rsidRPr="00980FC9">
        <w:rPr>
          <w:rStyle w:val="Accentuat"/>
          <w:lang w:val="en-US"/>
        </w:rPr>
        <w:t>:</w:t>
      </w:r>
      <w:r w:rsidR="00C026C2" w:rsidRPr="00980FC9">
        <w:rPr>
          <w:lang w:val="en-US"/>
        </w:rPr>
        <w:t xml:space="preserve"> </w:t>
      </w:r>
      <w:r w:rsidRPr="00980FC9">
        <w:rPr>
          <w:lang w:val="en-US"/>
        </w:rPr>
        <w:t xml:space="preserve">triangle, </w:t>
      </w:r>
      <w:r w:rsidR="00986DDB" w:rsidRPr="00986DDB">
        <w:rPr>
          <w:lang w:val="en-US"/>
        </w:rPr>
        <w:t>quadrilaterals</w:t>
      </w:r>
    </w:p>
    <w:p w14:paraId="35E3FF17" w14:textId="0D83D1C3" w:rsidR="00C026C2" w:rsidRPr="00980FC9" w:rsidRDefault="00986DDB" w:rsidP="00CB40A4">
      <w:pPr>
        <w:rPr>
          <w:lang w:val="en-US"/>
        </w:rPr>
      </w:pPr>
      <w:r w:rsidRPr="00986DDB">
        <w:rPr>
          <w:rStyle w:val="Accentuat"/>
          <w:lang w:val="en-US"/>
        </w:rPr>
        <w:t xml:space="preserve">Tangram </w:t>
      </w:r>
    </w:p>
    <w:p w14:paraId="5EADA671" w14:textId="46C268BF" w:rsidR="00141CB5" w:rsidRPr="00980FC9" w:rsidRDefault="00C026C2" w:rsidP="00CB40A4">
      <w:pPr>
        <w:pStyle w:val="Titlu1"/>
        <w:rPr>
          <w:lang w:val="en-US"/>
        </w:rPr>
      </w:pPr>
      <w:r w:rsidRPr="00980FC9">
        <w:rPr>
          <w:lang w:val="en-US"/>
        </w:rPr>
        <w:t>A detailed</w:t>
      </w:r>
      <w:r w:rsidR="00185637" w:rsidRPr="00980FC9">
        <w:rPr>
          <w:lang w:val="en-US"/>
        </w:rPr>
        <w:t xml:space="preserve"> description</w:t>
      </w:r>
      <w:r w:rsidR="00174A40" w:rsidRPr="00980FC9">
        <w:rPr>
          <w:lang w:val="en-US"/>
        </w:rPr>
        <w:t xml:space="preserve"> of the scenario</w:t>
      </w:r>
    </w:p>
    <w:p w14:paraId="22702DEA" w14:textId="234EDDFE" w:rsidR="00980FC9" w:rsidRDefault="00986DDB" w:rsidP="00CB40A4">
      <w:pPr>
        <w:rPr>
          <w:lang w:val="en-US"/>
        </w:rPr>
      </w:pPr>
      <w:r w:rsidRPr="00986DDB">
        <w:rPr>
          <w:lang w:val="en-US"/>
        </w:rPr>
        <w:t>Geometric shapes can work their magic. Triangles and quadrilaterals together make miraculous things. Become a magician and make magic out of shapes!</w:t>
      </w:r>
    </w:p>
    <w:p w14:paraId="0728AE2C" w14:textId="23A725C7" w:rsidR="00986DDB" w:rsidRDefault="00986DDB" w:rsidP="00CB40A4">
      <w:pPr>
        <w:rPr>
          <w:lang w:val="en-US"/>
        </w:rPr>
      </w:pPr>
    </w:p>
    <w:p w14:paraId="47089E4F" w14:textId="1639C561" w:rsidR="00141CB5" w:rsidRPr="00980FC9" w:rsidRDefault="00185637" w:rsidP="00CB40A4">
      <w:pPr>
        <w:pStyle w:val="Titlu1"/>
        <w:rPr>
          <w:lang w:val="en-US"/>
        </w:rPr>
      </w:pPr>
      <w:r w:rsidRPr="00980FC9">
        <w:rPr>
          <w:lang w:val="en-US"/>
        </w:rPr>
        <w:t>Steps</w:t>
      </w:r>
    </w:p>
    <w:p w14:paraId="6E3CAAA9" w14:textId="77777777" w:rsidR="00986DDB" w:rsidRPr="00986DDB" w:rsidRDefault="00986DDB" w:rsidP="00986DDB">
      <w:pPr>
        <w:pStyle w:val="Listparagraf"/>
        <w:numPr>
          <w:ilvl w:val="0"/>
          <w:numId w:val="39"/>
        </w:numPr>
        <w:rPr>
          <w:lang w:val="en-US"/>
        </w:rPr>
      </w:pPr>
      <w:r w:rsidRPr="00986DDB">
        <w:rPr>
          <w:lang w:val="en-US"/>
        </w:rPr>
        <w:t>Decide together what shapes do you need to build a object (square, triangle, rectangle).</w:t>
      </w:r>
    </w:p>
    <w:p w14:paraId="286C06FD" w14:textId="77777777" w:rsidR="00986DDB" w:rsidRPr="00986DDB" w:rsidRDefault="00986DDB" w:rsidP="00986DDB">
      <w:pPr>
        <w:pStyle w:val="Listparagraf"/>
        <w:numPr>
          <w:ilvl w:val="0"/>
          <w:numId w:val="39"/>
        </w:numPr>
        <w:rPr>
          <w:lang w:val="en-US"/>
        </w:rPr>
      </w:pPr>
      <w:r w:rsidRPr="00986DDB">
        <w:rPr>
          <w:lang w:val="en-US"/>
        </w:rPr>
        <w:t>Explore the object on the digital task map.</w:t>
      </w:r>
    </w:p>
    <w:p w14:paraId="5354D979" w14:textId="77777777" w:rsidR="00986DDB" w:rsidRPr="00986DDB" w:rsidRDefault="00986DDB" w:rsidP="00986DDB">
      <w:pPr>
        <w:pStyle w:val="Listparagraf"/>
        <w:numPr>
          <w:ilvl w:val="0"/>
          <w:numId w:val="39"/>
        </w:numPr>
        <w:rPr>
          <w:lang w:val="en-US"/>
        </w:rPr>
      </w:pPr>
      <w:r w:rsidRPr="00986DDB">
        <w:rPr>
          <w:lang w:val="en-US"/>
        </w:rPr>
        <w:t>Arranges the shapes to match the digital map.</w:t>
      </w:r>
    </w:p>
    <w:p w14:paraId="7927CE52" w14:textId="77777777" w:rsidR="00986DDB" w:rsidRPr="00986DDB" w:rsidRDefault="00986DDB" w:rsidP="00986DDB">
      <w:pPr>
        <w:pStyle w:val="Listparagraf"/>
        <w:numPr>
          <w:ilvl w:val="0"/>
          <w:numId w:val="39"/>
        </w:numPr>
        <w:rPr>
          <w:lang w:val="en-US"/>
        </w:rPr>
      </w:pPr>
      <w:r w:rsidRPr="00986DDB">
        <w:rPr>
          <w:lang w:val="en-US"/>
        </w:rPr>
        <w:t>Compares the object on the digital task map with the constructed object.</w:t>
      </w:r>
    </w:p>
    <w:p w14:paraId="1CED526B" w14:textId="5A48558C" w:rsidR="00EA40F6" w:rsidRPr="00986DDB" w:rsidRDefault="00986DDB" w:rsidP="00EA40F6">
      <w:pPr>
        <w:pStyle w:val="Listparagraf"/>
        <w:numPr>
          <w:ilvl w:val="0"/>
          <w:numId w:val="39"/>
        </w:numPr>
        <w:rPr>
          <w:lang w:val="en-US"/>
        </w:rPr>
      </w:pPr>
      <w:r w:rsidRPr="00986DDB">
        <w:rPr>
          <w:lang w:val="en-US"/>
        </w:rPr>
        <w:t>Get new object on digital task map.</w:t>
      </w:r>
    </w:p>
    <w:p w14:paraId="1F3D07C7" w14:textId="591E27BE" w:rsidR="001B75F0" w:rsidRPr="00980FC9" w:rsidRDefault="00185637" w:rsidP="00EA40F6">
      <w:pPr>
        <w:pStyle w:val="Titlu1"/>
        <w:rPr>
          <w:lang w:val="en-US"/>
        </w:rPr>
      </w:pPr>
      <w:r w:rsidRPr="00980FC9">
        <w:rPr>
          <w:lang w:val="en-US"/>
        </w:rPr>
        <w:t>Tips and trick</w:t>
      </w:r>
      <w:r w:rsidR="00AA4005" w:rsidRPr="00980FC9">
        <w:rPr>
          <w:lang w:val="en-US"/>
        </w:rPr>
        <w:t>s</w:t>
      </w:r>
      <w:r w:rsidRPr="00980FC9">
        <w:rPr>
          <w:lang w:val="en-US"/>
        </w:rPr>
        <w:t xml:space="preserve"> for the teacher</w:t>
      </w:r>
    </w:p>
    <w:p w14:paraId="6B0E2524" w14:textId="4A4E1500" w:rsidR="00986DDB" w:rsidRPr="00986DDB" w:rsidRDefault="00986DDB" w:rsidP="00986DDB">
      <w:pPr>
        <w:rPr>
          <w:lang w:val="en-US"/>
        </w:rPr>
      </w:pPr>
      <w:r w:rsidRPr="00986DDB">
        <w:rPr>
          <w:lang w:val="en-US"/>
        </w:rPr>
        <w:t>Give instructions at the beginning of the game!</w:t>
      </w:r>
    </w:p>
    <w:p w14:paraId="18B3CBDE" w14:textId="1CAB3284" w:rsidR="00986DDB" w:rsidRPr="00986DDB" w:rsidRDefault="00986DDB" w:rsidP="00986DDB">
      <w:pPr>
        <w:rPr>
          <w:lang w:val="en-US"/>
        </w:rPr>
      </w:pPr>
      <w:r w:rsidRPr="00986DDB">
        <w:rPr>
          <w:lang w:val="en-US"/>
        </w:rPr>
        <w:t>Let children make mistakes. Trying again and discovering the error is part of the game!</w:t>
      </w:r>
    </w:p>
    <w:p w14:paraId="44A0CBCE" w14:textId="44C0B447" w:rsidR="00986DDB" w:rsidRPr="00986DDB" w:rsidRDefault="00986DDB" w:rsidP="00986DDB">
      <w:pPr>
        <w:rPr>
          <w:lang w:val="en-US"/>
        </w:rPr>
      </w:pPr>
      <w:r w:rsidRPr="00986DDB">
        <w:rPr>
          <w:lang w:val="en-US"/>
        </w:rPr>
        <w:t>Use pictures that show how each piece of the shape is placed.</w:t>
      </w:r>
    </w:p>
    <w:p w14:paraId="67B7749A" w14:textId="4C7CD721" w:rsidR="00986DDB" w:rsidRPr="00986DDB" w:rsidRDefault="00986DDB" w:rsidP="00986DDB">
      <w:pPr>
        <w:rPr>
          <w:lang w:val="en-US"/>
        </w:rPr>
      </w:pPr>
      <w:r w:rsidRPr="00986DDB">
        <w:rPr>
          <w:lang w:val="en-US"/>
        </w:rPr>
        <w:lastRenderedPageBreak/>
        <w:t>Use images that show only the exterior lines of the object.</w:t>
      </w:r>
    </w:p>
    <w:p w14:paraId="04011ED3" w14:textId="4C063CFD" w:rsidR="00986DDB" w:rsidRPr="00986DDB" w:rsidRDefault="00986DDB" w:rsidP="00986DDB">
      <w:pPr>
        <w:rPr>
          <w:lang w:val="en-US"/>
        </w:rPr>
      </w:pPr>
      <w:r w:rsidRPr="00986DDB">
        <w:rPr>
          <w:lang w:val="en-US"/>
        </w:rPr>
        <w:t>Encourage pupils to figure out and create the objects themselves.</w:t>
      </w:r>
    </w:p>
    <w:p w14:paraId="03D3D5C2" w14:textId="271E466B" w:rsidR="00EA40F6" w:rsidRDefault="00EA40F6" w:rsidP="00EA40F6">
      <w:pPr>
        <w:rPr>
          <w:lang w:val="en-US"/>
        </w:rPr>
      </w:pPr>
    </w:p>
    <w:p w14:paraId="04807784" w14:textId="77777777" w:rsidR="00EA40F6" w:rsidRPr="00F62BEF" w:rsidRDefault="00EA40F6" w:rsidP="00EA40F6">
      <w:pPr>
        <w:pStyle w:val="Titlu1"/>
        <w:rPr>
          <w:lang w:val="en-US"/>
        </w:rPr>
      </w:pPr>
      <w:r w:rsidRPr="00F62BEF">
        <w:rPr>
          <w:lang w:val="en-US"/>
        </w:rPr>
        <w:t xml:space="preserve">Variants of the </w:t>
      </w:r>
      <w:r w:rsidRPr="00986DDB">
        <w:rPr>
          <w:lang w:val="en-US"/>
        </w:rPr>
        <w:t>scenario</w:t>
      </w:r>
      <w:r w:rsidRPr="00F62BEF">
        <w:rPr>
          <w:lang w:val="en-US"/>
        </w:rPr>
        <w:t xml:space="preserve">/the game  </w:t>
      </w:r>
    </w:p>
    <w:p w14:paraId="4F803510" w14:textId="5C82BD33" w:rsidR="00EA40F6" w:rsidRDefault="00986DDB" w:rsidP="00EA40F6">
      <w:pPr>
        <w:rPr>
          <w:lang w:val="en-GB"/>
        </w:rPr>
      </w:pPr>
      <w:r w:rsidRPr="00986DDB">
        <w:rPr>
          <w:lang w:val="en-GB"/>
        </w:rPr>
        <w:t>Students can work out task form textbook (see Figure 1, Figure 2)</w:t>
      </w:r>
    </w:p>
    <w:p w14:paraId="2C5DFA0C" w14:textId="77777777" w:rsidR="00986DDB" w:rsidRPr="008E1AEA" w:rsidRDefault="00986DDB" w:rsidP="00986DDB">
      <w:pPr>
        <w:pStyle w:val="Listparagraf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36"/>
      </w:tblGrid>
      <w:tr w:rsidR="00986DDB" w14:paraId="414D976E" w14:textId="77777777" w:rsidTr="00814F8D">
        <w:tc>
          <w:tcPr>
            <w:tcW w:w="5524" w:type="dxa"/>
          </w:tcPr>
          <w:p w14:paraId="2C4E71AE" w14:textId="77777777" w:rsidR="00986DDB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6ADE46" wp14:editId="48DDF6F9">
                  <wp:extent cx="3093720" cy="9205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9427" t="33196" r="20617" b="45668"/>
                          <a:stretch/>
                        </pic:blipFill>
                        <pic:spPr bwMode="auto">
                          <a:xfrm>
                            <a:off x="0" y="0"/>
                            <a:ext cx="3126809" cy="930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586BF973" w14:textId="77777777" w:rsidR="00986DDB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986DDB" w14:paraId="0D2FF35D" w14:textId="77777777" w:rsidTr="00814F8D">
        <w:tc>
          <w:tcPr>
            <w:tcW w:w="9060" w:type="dxa"/>
            <w:gridSpan w:val="2"/>
          </w:tcPr>
          <w:p w14:paraId="58B72AF4" w14:textId="77777777" w:rsidR="00986DDB" w:rsidRPr="00986DDB" w:rsidRDefault="00986DDB" w:rsidP="00814F8D">
            <w:pPr>
              <w:spacing w:line="276" w:lineRule="auto"/>
              <w:jc w:val="center"/>
              <w:rPr>
                <w:rFonts w:cstheme="minorHAnsi"/>
                <w:bCs/>
                <w:color w:val="000000" w:themeColor="text1"/>
                <w:lang w:val="en-US"/>
              </w:rPr>
            </w:pPr>
            <w:r w:rsidRPr="00986DDB">
              <w:rPr>
                <w:rFonts w:cstheme="minorHAnsi"/>
                <w:b/>
                <w:bCs/>
                <w:i/>
                <w:color w:val="1399B1"/>
                <w:lang w:val="en-US"/>
              </w:rPr>
              <w:t>Figure 1. Task</w:t>
            </w:r>
            <w:r w:rsidRPr="00986DDB">
              <w:rPr>
                <w:rFonts w:cstheme="minorHAnsi"/>
                <w:bCs/>
                <w:color w:val="1399B1"/>
                <w:lang w:val="en-US"/>
              </w:rPr>
              <w:t xml:space="preserve"> </w:t>
            </w:r>
            <w:r w:rsidRPr="00D317C1">
              <w:rPr>
                <w:rFonts w:cstheme="minorHAnsi"/>
                <w:bCs/>
                <w:lang w:val="en-US"/>
              </w:rPr>
              <w:t>(Helmane, Dāvida, 2014, 70)</w:t>
            </w:r>
          </w:p>
          <w:p w14:paraId="05F7C43C" w14:textId="77777777" w:rsidR="00986DDB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986DDB" w14:paraId="19F09B41" w14:textId="77777777" w:rsidTr="00814F8D">
        <w:tc>
          <w:tcPr>
            <w:tcW w:w="5524" w:type="dxa"/>
          </w:tcPr>
          <w:p w14:paraId="0397E7CB" w14:textId="77777777" w:rsidR="00986DDB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589C9B" wp14:editId="107C9A3D">
                  <wp:extent cx="3178231" cy="2834640"/>
                  <wp:effectExtent l="0" t="0" r="317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7575" t="15993" r="18368" b="14152"/>
                          <a:stretch/>
                        </pic:blipFill>
                        <pic:spPr bwMode="auto">
                          <a:xfrm>
                            <a:off x="0" y="0"/>
                            <a:ext cx="3189788" cy="2844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5A40247" w14:textId="77777777" w:rsidR="00986DDB" w:rsidRPr="00D317C1" w:rsidRDefault="00986DDB" w:rsidP="00814F8D">
            <w:pPr>
              <w:spacing w:line="276" w:lineRule="auto"/>
              <w:jc w:val="both"/>
              <w:rPr>
                <w:rFonts w:ascii="Calibri" w:hAnsi="Calibri" w:cs="Calibri"/>
                <w:bCs/>
                <w:lang w:val="en-US"/>
              </w:rPr>
            </w:pPr>
            <w:r w:rsidRPr="00D317C1">
              <w:rPr>
                <w:rFonts w:ascii="Calibri" w:hAnsi="Calibri" w:cs="Calibri"/>
                <w:bCs/>
                <w:lang w:val="en-US"/>
              </w:rPr>
              <w:t>Draw the shape on the grid paper!</w:t>
            </w:r>
          </w:p>
          <w:p w14:paraId="2FF84C17" w14:textId="77777777" w:rsidR="00986DDB" w:rsidRPr="00D317C1" w:rsidRDefault="00986DDB" w:rsidP="00814F8D">
            <w:pPr>
              <w:spacing w:line="276" w:lineRule="auto"/>
              <w:jc w:val="both"/>
              <w:rPr>
                <w:rFonts w:ascii="Calibri" w:hAnsi="Calibri" w:cs="Calibri"/>
                <w:bCs/>
                <w:lang w:val="en-US"/>
              </w:rPr>
            </w:pPr>
            <w:r w:rsidRPr="00D317C1">
              <w:rPr>
                <w:rFonts w:ascii="Calibri" w:hAnsi="Calibri" w:cs="Calibri"/>
                <w:bCs/>
                <w:lang w:val="en-US"/>
              </w:rPr>
              <w:t>Cut the shape along the lines!</w:t>
            </w:r>
          </w:p>
          <w:p w14:paraId="638BD037" w14:textId="77777777" w:rsidR="00986DDB" w:rsidRPr="00D317C1" w:rsidRDefault="00986DDB" w:rsidP="00814F8D">
            <w:pPr>
              <w:spacing w:line="276" w:lineRule="auto"/>
              <w:jc w:val="both"/>
              <w:rPr>
                <w:rFonts w:ascii="Calibri" w:hAnsi="Calibri" w:cs="Calibri"/>
                <w:bCs/>
                <w:lang w:val="en-US"/>
              </w:rPr>
            </w:pPr>
            <w:r w:rsidRPr="00D317C1">
              <w:rPr>
                <w:rFonts w:ascii="Calibri" w:hAnsi="Calibri" w:cs="Calibri"/>
                <w:bCs/>
                <w:lang w:val="en-US"/>
              </w:rPr>
              <w:t>From the 8 cut-out shapes, create the object from picture!</w:t>
            </w:r>
          </w:p>
          <w:p w14:paraId="05BFC139" w14:textId="77777777" w:rsidR="00986DDB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2864691F" w14:textId="77777777" w:rsidR="00986DDB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2F2193B1" w14:textId="77777777" w:rsidR="00986DDB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362BC771" w14:textId="77777777" w:rsidR="00986DDB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488F013C" w14:textId="77777777" w:rsidR="00986DDB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312F23B4" w14:textId="77777777" w:rsidR="00986DDB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7879801C" w14:textId="77777777" w:rsidR="00986DDB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6834BC90" w14:textId="77777777" w:rsidR="00986DDB" w:rsidRPr="00056331" w:rsidRDefault="00986DDB" w:rsidP="00814F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4A32CD08" w14:textId="77777777" w:rsidR="00986DDB" w:rsidRPr="00986DDB" w:rsidRDefault="00986DDB" w:rsidP="00814F8D">
            <w:pPr>
              <w:spacing w:line="276" w:lineRule="auto"/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D317C1">
              <w:rPr>
                <w:rFonts w:cstheme="minorHAnsi"/>
                <w:bCs/>
                <w:lang w:val="en-US"/>
              </w:rPr>
              <w:t>With a classmate, figure out and create your own picture! Use one or two sets of cut-out shapes!</w:t>
            </w:r>
          </w:p>
        </w:tc>
      </w:tr>
      <w:tr w:rsidR="00986DDB" w:rsidRPr="00986DDB" w14:paraId="0132CB9D" w14:textId="77777777" w:rsidTr="00814F8D">
        <w:tc>
          <w:tcPr>
            <w:tcW w:w="5524" w:type="dxa"/>
          </w:tcPr>
          <w:p w14:paraId="3E80BCF1" w14:textId="77777777" w:rsidR="00986DDB" w:rsidRPr="00986DDB" w:rsidRDefault="00986DDB" w:rsidP="00814F8D">
            <w:pPr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lang w:val="en-US"/>
              </w:rPr>
            </w:pPr>
            <w:r w:rsidRPr="00986DDB">
              <w:rPr>
                <w:rFonts w:ascii="Calibri" w:hAnsi="Calibri" w:cs="Calibri"/>
                <w:b/>
                <w:bCs/>
                <w:i/>
                <w:color w:val="1399B1"/>
                <w:lang w:val="en-US"/>
              </w:rPr>
              <w:t>Figure 2. Task</w:t>
            </w:r>
            <w:r w:rsidRPr="00986DDB">
              <w:rPr>
                <w:rFonts w:ascii="Calibri" w:hAnsi="Calibri" w:cs="Calibri"/>
                <w:bCs/>
                <w:color w:val="1399B1"/>
                <w:lang w:val="en-US"/>
              </w:rPr>
              <w:t xml:space="preserve"> </w:t>
            </w:r>
            <w:r w:rsidRPr="00D317C1">
              <w:rPr>
                <w:rFonts w:ascii="Calibri" w:hAnsi="Calibri" w:cs="Calibri"/>
                <w:bCs/>
                <w:lang w:val="en-US"/>
              </w:rPr>
              <w:t>(Helmane, Dāvida, 2014, 47)</w:t>
            </w:r>
          </w:p>
          <w:p w14:paraId="6BDD4975" w14:textId="77777777" w:rsidR="00986DDB" w:rsidRPr="00986DDB" w:rsidRDefault="00986DDB" w:rsidP="00814F8D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3536" w:type="dxa"/>
          </w:tcPr>
          <w:p w14:paraId="2357FA87" w14:textId="77777777" w:rsidR="00986DDB" w:rsidRPr="00986DDB" w:rsidRDefault="00986DDB" w:rsidP="00814F8D">
            <w:pPr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n-US"/>
              </w:rPr>
            </w:pPr>
          </w:p>
        </w:tc>
      </w:tr>
    </w:tbl>
    <w:p w14:paraId="14B9ECDA" w14:textId="77777777" w:rsidR="00986DDB" w:rsidRPr="00986DDB" w:rsidRDefault="00986DDB" w:rsidP="00986DDB">
      <w:pPr>
        <w:spacing w:line="276" w:lineRule="auto"/>
        <w:jc w:val="both"/>
        <w:rPr>
          <w:rFonts w:ascii="Calibri" w:hAnsi="Calibri" w:cs="Calibri"/>
          <w:b/>
          <w:bCs/>
          <w:color w:val="000000" w:themeColor="text1"/>
          <w:lang w:val="en-US"/>
        </w:rPr>
      </w:pPr>
    </w:p>
    <w:p w14:paraId="3BC01E1F" w14:textId="77777777" w:rsidR="00986DDB" w:rsidRPr="00986DDB" w:rsidRDefault="00986DDB" w:rsidP="00986DDB">
      <w:pPr>
        <w:spacing w:line="276" w:lineRule="auto"/>
        <w:jc w:val="both"/>
        <w:rPr>
          <w:rFonts w:ascii="Calibri" w:hAnsi="Calibri" w:cs="Calibri"/>
          <w:b/>
          <w:i/>
          <w:iCs/>
          <w:color w:val="1399B1"/>
          <w:lang w:val="en-US"/>
        </w:rPr>
      </w:pPr>
      <w:r w:rsidRPr="00986DDB">
        <w:rPr>
          <w:rFonts w:ascii="Calibri" w:hAnsi="Calibri" w:cs="Calibri"/>
          <w:b/>
          <w:i/>
          <w:iCs/>
          <w:color w:val="1399B1"/>
          <w:lang w:val="en-US"/>
        </w:rPr>
        <w:t>Literature:</w:t>
      </w:r>
    </w:p>
    <w:p w14:paraId="54504FB5" w14:textId="77777777" w:rsidR="00986DDB" w:rsidRPr="00D317C1" w:rsidRDefault="00986DDB" w:rsidP="00986DDB">
      <w:pPr>
        <w:spacing w:line="276" w:lineRule="auto"/>
        <w:jc w:val="both"/>
        <w:rPr>
          <w:rFonts w:ascii="Calibri" w:hAnsi="Calibri" w:cs="Calibri"/>
          <w:i/>
          <w:iCs/>
          <w:lang w:val="en-US"/>
        </w:rPr>
      </w:pPr>
      <w:r w:rsidRPr="00D317C1">
        <w:rPr>
          <w:rFonts w:ascii="Calibri" w:hAnsi="Calibri" w:cs="Calibri"/>
          <w:bCs/>
          <w:lang w:val="en-US"/>
        </w:rPr>
        <w:t xml:space="preserve">Helmane, I., Dāvida, A., (2014). </w:t>
      </w:r>
      <w:r w:rsidRPr="00D317C1">
        <w:rPr>
          <w:rFonts w:ascii="Calibri" w:hAnsi="Calibri" w:cs="Calibri"/>
          <w:bCs/>
          <w:i/>
          <w:lang w:val="en-US"/>
        </w:rPr>
        <w:t>Matemātika 1.klasei. Pirmā daļa</w:t>
      </w:r>
      <w:r w:rsidRPr="00D317C1">
        <w:rPr>
          <w:rFonts w:ascii="Calibri" w:hAnsi="Calibri" w:cs="Calibri"/>
          <w:bCs/>
          <w:lang w:val="en-US"/>
        </w:rPr>
        <w:t>, Lielvārds (in Latvian)</w:t>
      </w:r>
    </w:p>
    <w:p w14:paraId="280EBD01" w14:textId="77777777" w:rsidR="00986DDB" w:rsidRPr="00D317C1" w:rsidRDefault="00986DDB" w:rsidP="00986DDB">
      <w:pPr>
        <w:spacing w:line="276" w:lineRule="auto"/>
        <w:jc w:val="both"/>
        <w:rPr>
          <w:rFonts w:ascii="Calibri" w:hAnsi="Calibri" w:cs="Calibri"/>
          <w:i/>
          <w:iCs/>
          <w:lang w:val="en-US"/>
        </w:rPr>
      </w:pPr>
      <w:r w:rsidRPr="00D317C1">
        <w:rPr>
          <w:rFonts w:ascii="Calibri" w:hAnsi="Calibri" w:cs="Calibri"/>
          <w:bCs/>
          <w:lang w:val="en-US"/>
        </w:rPr>
        <w:t xml:space="preserve">Helmane, I., Dāvida, A., (2014). </w:t>
      </w:r>
      <w:r w:rsidRPr="00D317C1">
        <w:rPr>
          <w:rFonts w:ascii="Calibri" w:hAnsi="Calibri" w:cs="Calibri"/>
          <w:bCs/>
          <w:i/>
          <w:lang w:val="en-US"/>
        </w:rPr>
        <w:t>Matemātika 1.klasei. Otrā daļa</w:t>
      </w:r>
      <w:r w:rsidRPr="00D317C1">
        <w:rPr>
          <w:rFonts w:ascii="Calibri" w:hAnsi="Calibri" w:cs="Calibri"/>
          <w:bCs/>
          <w:lang w:val="en-US"/>
        </w:rPr>
        <w:t>, Lielvārds (in Latvian)</w:t>
      </w:r>
    </w:p>
    <w:p w14:paraId="58759891" w14:textId="77777777" w:rsidR="00986DDB" w:rsidRPr="00460301" w:rsidRDefault="00986DDB" w:rsidP="00986DDB">
      <w:pPr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</w:p>
    <w:p w14:paraId="1EA14843" w14:textId="77777777" w:rsidR="00986DDB" w:rsidRPr="00EA40F6" w:rsidRDefault="00986DDB" w:rsidP="00EA40F6">
      <w:pPr>
        <w:rPr>
          <w:lang w:val="en-US"/>
        </w:rPr>
      </w:pPr>
    </w:p>
    <w:sectPr w:rsidR="00986DDB" w:rsidRPr="00EA40F6" w:rsidSect="002A624A">
      <w:headerReference w:type="default" r:id="rId11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9E9F1" w14:textId="77777777" w:rsidR="00E9206A" w:rsidRDefault="00E9206A" w:rsidP="002A624A">
      <w:pPr>
        <w:spacing w:after="0" w:line="240" w:lineRule="auto"/>
      </w:pPr>
      <w:r>
        <w:separator/>
      </w:r>
    </w:p>
  </w:endnote>
  <w:endnote w:type="continuationSeparator" w:id="0">
    <w:p w14:paraId="49E772B3" w14:textId="77777777" w:rsidR="00E9206A" w:rsidRDefault="00E9206A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84AEA" w14:textId="77777777" w:rsidR="00E9206A" w:rsidRDefault="00E9206A" w:rsidP="002A624A">
      <w:pPr>
        <w:spacing w:after="0" w:line="240" w:lineRule="auto"/>
      </w:pPr>
      <w:r>
        <w:separator/>
      </w:r>
    </w:p>
  </w:footnote>
  <w:footnote w:type="continuationSeparator" w:id="0">
    <w:p w14:paraId="1E6EC469" w14:textId="77777777" w:rsidR="00E9206A" w:rsidRDefault="00E9206A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C97E" w14:textId="585CC6F3" w:rsidR="002A624A" w:rsidRDefault="002A624A">
    <w:pPr>
      <w:pStyle w:val="Antet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A81B74"/>
    <w:multiLevelType w:val="hybridMultilevel"/>
    <w:tmpl w:val="DEBC8430"/>
    <w:lvl w:ilvl="0" w:tplc="3D400C4C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8D50A45"/>
    <w:multiLevelType w:val="hybridMultilevel"/>
    <w:tmpl w:val="740458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F6765"/>
    <w:multiLevelType w:val="hybridMultilevel"/>
    <w:tmpl w:val="D7E2B6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649BA"/>
    <w:multiLevelType w:val="hybridMultilevel"/>
    <w:tmpl w:val="6BA075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21005"/>
    <w:multiLevelType w:val="hybridMultilevel"/>
    <w:tmpl w:val="7B12D6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AB6065"/>
    <w:multiLevelType w:val="hybridMultilevel"/>
    <w:tmpl w:val="3D9876DC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416D98"/>
    <w:multiLevelType w:val="hybridMultilevel"/>
    <w:tmpl w:val="347840D0"/>
    <w:lvl w:ilvl="0" w:tplc="938ABBD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DA7A1F04">
      <w:start w:val="7"/>
      <w:numFmt w:val="bullet"/>
      <w:lvlText w:val="-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39"/>
  </w:num>
  <w:num w:numId="5">
    <w:abstractNumId w:val="2"/>
  </w:num>
  <w:num w:numId="6">
    <w:abstractNumId w:val="40"/>
  </w:num>
  <w:num w:numId="7">
    <w:abstractNumId w:val="4"/>
  </w:num>
  <w:num w:numId="8">
    <w:abstractNumId w:val="0"/>
  </w:num>
  <w:num w:numId="9">
    <w:abstractNumId w:val="14"/>
  </w:num>
  <w:num w:numId="10">
    <w:abstractNumId w:val="9"/>
  </w:num>
  <w:num w:numId="11">
    <w:abstractNumId w:val="37"/>
  </w:num>
  <w:num w:numId="12">
    <w:abstractNumId w:val="28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34"/>
  </w:num>
  <w:num w:numId="18">
    <w:abstractNumId w:val="33"/>
  </w:num>
  <w:num w:numId="19">
    <w:abstractNumId w:val="8"/>
  </w:num>
  <w:num w:numId="20">
    <w:abstractNumId w:val="35"/>
  </w:num>
  <w:num w:numId="21">
    <w:abstractNumId w:val="11"/>
  </w:num>
  <w:num w:numId="22">
    <w:abstractNumId w:val="12"/>
  </w:num>
  <w:num w:numId="23">
    <w:abstractNumId w:val="3"/>
  </w:num>
  <w:num w:numId="24">
    <w:abstractNumId w:val="38"/>
  </w:num>
  <w:num w:numId="25">
    <w:abstractNumId w:val="20"/>
  </w:num>
  <w:num w:numId="26">
    <w:abstractNumId w:val="29"/>
  </w:num>
  <w:num w:numId="27">
    <w:abstractNumId w:val="19"/>
  </w:num>
  <w:num w:numId="28">
    <w:abstractNumId w:val="25"/>
  </w:num>
  <w:num w:numId="29">
    <w:abstractNumId w:val="31"/>
  </w:num>
  <w:num w:numId="30">
    <w:abstractNumId w:val="5"/>
  </w:num>
  <w:num w:numId="31">
    <w:abstractNumId w:val="1"/>
  </w:num>
  <w:num w:numId="32">
    <w:abstractNumId w:val="26"/>
  </w:num>
  <w:num w:numId="33">
    <w:abstractNumId w:val="32"/>
  </w:num>
  <w:num w:numId="34">
    <w:abstractNumId w:val="6"/>
  </w:num>
  <w:num w:numId="35">
    <w:abstractNumId w:val="21"/>
  </w:num>
  <w:num w:numId="36">
    <w:abstractNumId w:val="30"/>
  </w:num>
  <w:num w:numId="37">
    <w:abstractNumId w:val="18"/>
  </w:num>
  <w:num w:numId="38">
    <w:abstractNumId w:val="36"/>
  </w:num>
  <w:num w:numId="39">
    <w:abstractNumId w:val="22"/>
  </w:num>
  <w:num w:numId="40">
    <w:abstractNumId w:val="17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CB5"/>
    <w:rsid w:val="00095350"/>
    <w:rsid w:val="00141CB5"/>
    <w:rsid w:val="00174A40"/>
    <w:rsid w:val="00185637"/>
    <w:rsid w:val="001907D6"/>
    <w:rsid w:val="001B5445"/>
    <w:rsid w:val="001B75F0"/>
    <w:rsid w:val="002826E3"/>
    <w:rsid w:val="002923E4"/>
    <w:rsid w:val="002A624A"/>
    <w:rsid w:val="002C398C"/>
    <w:rsid w:val="003525D8"/>
    <w:rsid w:val="003E40D2"/>
    <w:rsid w:val="004A0110"/>
    <w:rsid w:val="005B552D"/>
    <w:rsid w:val="006F329C"/>
    <w:rsid w:val="00764557"/>
    <w:rsid w:val="007F7181"/>
    <w:rsid w:val="00841B11"/>
    <w:rsid w:val="00881005"/>
    <w:rsid w:val="00980FC9"/>
    <w:rsid w:val="00986DDB"/>
    <w:rsid w:val="009F5D03"/>
    <w:rsid w:val="00AA4005"/>
    <w:rsid w:val="00C026C2"/>
    <w:rsid w:val="00C1035E"/>
    <w:rsid w:val="00CB40A4"/>
    <w:rsid w:val="00CE3DBC"/>
    <w:rsid w:val="00D317C1"/>
    <w:rsid w:val="00D46FB1"/>
    <w:rsid w:val="00D81D21"/>
    <w:rsid w:val="00DB421E"/>
    <w:rsid w:val="00DF18C2"/>
    <w:rsid w:val="00E20099"/>
    <w:rsid w:val="00E302B1"/>
    <w:rsid w:val="00E9206A"/>
    <w:rsid w:val="00EA40F6"/>
    <w:rsid w:val="00EC5B18"/>
    <w:rsid w:val="00F5059A"/>
    <w:rsid w:val="00F76049"/>
    <w:rsid w:val="00F9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Titlu1">
    <w:name w:val="heading 1"/>
    <w:basedOn w:val="Normal"/>
    <w:next w:val="Normal"/>
    <w:link w:val="Titlu1Caracte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Fontdeparagrafimplicit"/>
    <w:rsid w:val="00141CB5"/>
  </w:style>
  <w:style w:type="character" w:styleId="Hyperlink">
    <w:name w:val="Hyperlink"/>
    <w:basedOn w:val="Fontdeparagrafimplicit"/>
    <w:uiPriority w:val="99"/>
    <w:unhideWhenUsed/>
    <w:rsid w:val="00185637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lu1Caracter">
    <w:name w:val="Titlu 1 Caracter"/>
    <w:basedOn w:val="Fontdeparagrafimplicit"/>
    <w:link w:val="Titlu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Frspaiere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Accentuat">
    <w:name w:val="Emphasis"/>
    <w:basedOn w:val="Fontdeparagrafimplici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Accentuaresubtil">
    <w:name w:val="Subtle Emphasis"/>
    <w:basedOn w:val="Fontdeparagrafimplicit"/>
    <w:uiPriority w:val="19"/>
    <w:qFormat/>
    <w:rsid w:val="00CB40A4"/>
    <w:rPr>
      <w:i/>
      <w:iCs/>
      <w:color w:val="404040" w:themeColor="text1" w:themeTint="BF"/>
    </w:rPr>
  </w:style>
  <w:style w:type="character" w:customStyle="1" w:styleId="Titlu2Caracter">
    <w:name w:val="Titlu 2 Caracter"/>
    <w:basedOn w:val="Fontdeparagrafimplicit"/>
    <w:link w:val="Titlu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u">
    <w:name w:val="Title"/>
    <w:basedOn w:val="Normal"/>
    <w:next w:val="Normal"/>
    <w:link w:val="TitluCaracter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Antet">
    <w:name w:val="header"/>
    <w:basedOn w:val="Normal"/>
    <w:link w:val="Antet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624A"/>
    <w:rPr>
      <w:color w:val="595959" w:themeColor="text1" w:themeTint="A6"/>
    </w:rPr>
  </w:style>
  <w:style w:type="paragraph" w:styleId="Subsol">
    <w:name w:val="footer"/>
    <w:basedOn w:val="Normal"/>
    <w:link w:val="Subsol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A624A"/>
    <w:rPr>
      <w:color w:val="595959" w:themeColor="text1" w:themeTint="A6"/>
    </w:rPr>
  </w:style>
  <w:style w:type="table" w:styleId="Tabelgril">
    <w:name w:val="Table Grid"/>
    <w:basedOn w:val="TabelNormal"/>
    <w:uiPriority w:val="39"/>
    <w:rsid w:val="00986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47767-39AA-4A38-8BDF-2A354A4B7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303</Words>
  <Characters>1759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Maria Cristina</cp:lastModifiedBy>
  <cp:revision>6</cp:revision>
  <dcterms:created xsi:type="dcterms:W3CDTF">2023-06-27T13:25:00Z</dcterms:created>
  <dcterms:modified xsi:type="dcterms:W3CDTF">2023-07-05T11:01:00Z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