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850D6" w14:textId="77777777" w:rsidR="00075DBD" w:rsidRPr="00980FC9" w:rsidRDefault="00075DBD" w:rsidP="00075DBD">
      <w:pPr>
        <w:rPr>
          <w:lang w:val="en-US"/>
        </w:rPr>
      </w:pPr>
      <w:r w:rsidRPr="00980FC9">
        <w:rPr>
          <w:noProof/>
          <w:lang w:val="en-US"/>
        </w:rPr>
        <mc:AlternateContent>
          <mc:Choice Requires="wps">
            <w:drawing>
              <wp:anchor distT="45720" distB="45720" distL="114300" distR="114300" simplePos="0" relativeHeight="251661312" behindDoc="0" locked="0" layoutInCell="1" allowOverlap="1" wp14:anchorId="3CD4C5B3" wp14:editId="09D2479A">
                <wp:simplePos x="0" y="0"/>
                <wp:positionH relativeFrom="margin">
                  <wp:align>center</wp:align>
                </wp:positionH>
                <wp:positionV relativeFrom="paragraph">
                  <wp:posOffset>4194175</wp:posOffset>
                </wp:positionV>
                <wp:extent cx="3962400" cy="7366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736600"/>
                        </a:xfrm>
                        <a:prstGeom prst="rect">
                          <a:avLst/>
                        </a:prstGeom>
                        <a:noFill/>
                        <a:ln w="9525">
                          <a:noFill/>
                          <a:miter lim="800000"/>
                          <a:headEnd/>
                          <a:tailEnd/>
                        </a:ln>
                      </wps:spPr>
                      <wps:txbx>
                        <w:txbxContent>
                          <w:p w14:paraId="76E039B8" w14:textId="5C4DE9D3" w:rsidR="00075DBD" w:rsidRPr="00E71541" w:rsidRDefault="00E71541" w:rsidP="00075DBD">
                            <w:pPr>
                              <w:pStyle w:val="Titlu"/>
                              <w:rPr>
                                <w:lang w:val="en-US"/>
                              </w:rPr>
                            </w:pPr>
                            <w:r w:rsidRPr="00E71541">
                              <w:rPr>
                                <w:lang w:val="en-US"/>
                              </w:rPr>
                              <w:t>Fruit juice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C5B3" id="_x0000_t202" coordsize="21600,21600" o:spt="202" path="m,l,21600r21600,l21600,xe">
                <v:stroke joinstyle="miter"/>
                <v:path gradientshapeok="t" o:connecttype="rect"/>
              </v:shapetype>
              <v:shape id="Text Box 2" o:spid="_x0000_s1026" type="#_x0000_t202" style="position:absolute;margin-left:0;margin-top:330.25pt;width:312pt;height:58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" filled="f" stroked="f">
                <v:textbox>
                  <w:txbxContent>
                    <w:p w14:paraId="76E039B8" w14:textId="5C4DE9D3" w:rsidR="00075DBD" w:rsidRPr="00E71541" w:rsidRDefault="00E71541" w:rsidP="00075DBD">
                      <w:pPr>
                        <w:pStyle w:val="Titlu"/>
                        <w:rPr>
                          <w:lang w:val="en-US"/>
                        </w:rPr>
                      </w:pPr>
                      <w:r w:rsidRPr="00E71541">
                        <w:rPr>
                          <w:lang w:val="en-US"/>
                        </w:rPr>
                        <w:t>Fruit juice</w:t>
                      </w:r>
                    </w:p>
                  </w:txbxContent>
                </v:textbox>
                <w10:wrap type="square" anchorx="margin"/>
              </v:shape>
            </w:pict>
          </mc:Fallback>
        </mc:AlternateContent>
      </w:r>
      <w:r w:rsidRPr="00980FC9">
        <w:rPr>
          <w:noProof/>
          <w:lang w:val="en-US"/>
        </w:rPr>
        <mc:AlternateContent>
          <mc:Choice Requires="wps">
            <w:drawing>
              <wp:anchor distT="45720" distB="45720" distL="114300" distR="114300" simplePos="0" relativeHeight="251662336" behindDoc="0" locked="0" layoutInCell="1" allowOverlap="1" wp14:anchorId="30FDEF8B" wp14:editId="18DB7CD8">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DEF8B"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Pr="00980FC9">
        <w:rPr>
          <w:noProof/>
          <w:lang w:val="en-US"/>
        </w:rPr>
        <w:drawing>
          <wp:anchor distT="0" distB="0" distL="114300" distR="114300" simplePos="0" relativeHeight="251660288" behindDoc="1" locked="0" layoutInCell="1" allowOverlap="1" wp14:anchorId="375119AD" wp14:editId="3D52C5F5">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107C" w14:textId="174972DF" w:rsidR="00075DBD" w:rsidRPr="00980FC9" w:rsidRDefault="00075DBD" w:rsidP="00075DBD">
      <w:pPr>
        <w:pStyle w:val="Frspaiere"/>
        <w:spacing w:afterLines="100" w:after="240"/>
        <w:rPr>
          <w:lang w:val="en-US"/>
        </w:rPr>
      </w:pPr>
      <w:r w:rsidRPr="00980FC9">
        <w:rPr>
          <w:b/>
          <w:i/>
          <w:iCs/>
          <w:noProof/>
          <w:color w:val="56698F"/>
          <w:lang w:val="en-US"/>
        </w:rPr>
        <w:lastRenderedPageBreak/>
        <mc:AlternateContent>
          <mc:Choice Requires="wps">
            <w:drawing>
              <wp:anchor distT="0" distB="0" distL="114300" distR="114300" simplePos="0" relativeHeight="251659264" behindDoc="1" locked="0" layoutInCell="1" allowOverlap="1" wp14:anchorId="2B81261E" wp14:editId="14A005C6">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DD453D8" id="Rectangle: Rounded Corners 3" o:spid="_x0000_s1026" style="position:absolute;margin-left:53.6pt;margin-top:113.4pt;width:502.65pt;height:160.3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ESaIZGnAgAAnAUAAA4AAAAAAAAAAAAA&#10;AAAALgIAAGRycy9lMm9Eb2MueG1sUEsBAi0AFAAGAAgAAAAhAD9HlWjfAAAADAEAAA8AAAAAAAAA&#10;AAAAAAAAAQUAAGRycy9kb3ducmV2LnhtbFBLBQYAAAAABAAEAPMAAAANBgAAAAA=&#10;" fillcolor="#ddf7fb" stroked="f" strokeweight="1pt">
                <v:stroke joinstyle="miter"/>
                <w10:wrap anchorx="page" anchory="page"/>
              </v:roundrect>
            </w:pict>
          </mc:Fallback>
        </mc:AlternateContent>
      </w:r>
      <w:r w:rsidRPr="00980FC9">
        <w:rPr>
          <w:rStyle w:val="Accentuat"/>
          <w:lang w:val="en-US"/>
        </w:rPr>
        <w:t>Scenario title/name of the game:</w:t>
      </w:r>
      <w:r w:rsidRPr="00980FC9">
        <w:rPr>
          <w:lang w:val="en-US"/>
        </w:rPr>
        <w:t xml:space="preserve"> </w:t>
      </w:r>
      <w:r w:rsidR="00E71541">
        <w:rPr>
          <w:lang w:val="en-US"/>
        </w:rPr>
        <w:t>Fruit juice</w:t>
      </w:r>
    </w:p>
    <w:p w14:paraId="740F50B7" w14:textId="77777777"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Children’s age (primary school students):</w:t>
      </w:r>
      <w:r w:rsidRPr="00980FC9">
        <w:rPr>
          <w:rStyle w:val="word"/>
          <w:rFonts w:ascii="Times New Roman" w:hAnsi="Times New Roman" w:cs="Times New Roman"/>
          <w:b/>
          <w:bCs/>
          <w:color w:val="000000" w:themeColor="text1"/>
          <w:sz w:val="24"/>
          <w:szCs w:val="24"/>
          <w:lang w:val="en-US"/>
        </w:rPr>
        <w:t xml:space="preserve"> </w:t>
      </w:r>
      <w:r>
        <w:rPr>
          <w:lang w:val="en-US"/>
        </w:rPr>
        <w:t xml:space="preserve">6-7 </w:t>
      </w:r>
      <w:r w:rsidRPr="00980FC9">
        <w:rPr>
          <w:lang w:val="en-US"/>
        </w:rPr>
        <w:t>years old</w:t>
      </w:r>
    </w:p>
    <w:p w14:paraId="0A987D70" w14:textId="77777777"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Time needed:</w:t>
      </w:r>
      <w:r w:rsidRPr="00980FC9">
        <w:rPr>
          <w:rStyle w:val="word"/>
          <w:rFonts w:ascii="Times New Roman" w:hAnsi="Times New Roman" w:cs="Times New Roman"/>
          <w:b/>
          <w:bCs/>
          <w:color w:val="000000" w:themeColor="text1"/>
          <w:sz w:val="24"/>
          <w:szCs w:val="24"/>
          <w:lang w:val="en-US"/>
        </w:rPr>
        <w:t xml:space="preserve"> </w:t>
      </w:r>
      <w:r w:rsidRPr="00980FC9">
        <w:rPr>
          <w:lang w:val="en-US"/>
        </w:rPr>
        <w:t>15 minutes</w:t>
      </w:r>
    </w:p>
    <w:p w14:paraId="1710D608" w14:textId="0482320C" w:rsidR="00075DBD" w:rsidRPr="00980FC9" w:rsidRDefault="00075DBD" w:rsidP="00075DBD">
      <w:pPr>
        <w:spacing w:afterLines="100" w:after="240"/>
        <w:rPr>
          <w:lang w:val="en-US"/>
        </w:rPr>
      </w:pPr>
      <w:r w:rsidRPr="00980FC9">
        <w:rPr>
          <w:rStyle w:val="Accentuat"/>
          <w:lang w:val="en-US"/>
        </w:rPr>
        <w:t>Content/Subject:</w:t>
      </w:r>
      <w:r w:rsidRPr="00980FC9">
        <w:rPr>
          <w:lang w:val="en-US"/>
        </w:rPr>
        <w:t xml:space="preserve"> </w:t>
      </w:r>
      <w:r w:rsidR="00E71541">
        <w:rPr>
          <w:lang w:val="en-US"/>
        </w:rPr>
        <w:t>Problem solving</w:t>
      </w:r>
    </w:p>
    <w:p w14:paraId="7BEFA80D" w14:textId="21C60E40" w:rsidR="00075DBD" w:rsidRPr="00980FC9" w:rsidRDefault="00075DBD" w:rsidP="00075DBD">
      <w:pPr>
        <w:spacing w:afterLines="100" w:after="240"/>
        <w:rPr>
          <w:rStyle w:val="word"/>
          <w:rFonts w:ascii="Times New Roman" w:hAnsi="Times New Roman" w:cs="Times New Roman"/>
          <w:b/>
          <w:bCs/>
          <w:color w:val="000000" w:themeColor="text1"/>
          <w:sz w:val="24"/>
          <w:szCs w:val="24"/>
          <w:lang w:val="en-US"/>
        </w:rPr>
      </w:pPr>
      <w:r w:rsidRPr="00980FC9">
        <w:rPr>
          <w:rStyle w:val="Accentuat"/>
          <w:lang w:val="en-US"/>
        </w:rPr>
        <w:t>Aim of the activity:</w:t>
      </w:r>
      <w:r w:rsidRPr="00980FC9">
        <w:rPr>
          <w:rStyle w:val="word"/>
          <w:rFonts w:ascii="Times New Roman" w:hAnsi="Times New Roman" w:cs="Times New Roman"/>
          <w:b/>
          <w:bCs/>
          <w:color w:val="000000" w:themeColor="text1"/>
          <w:sz w:val="24"/>
          <w:szCs w:val="24"/>
          <w:lang w:val="en-US"/>
        </w:rPr>
        <w:t xml:space="preserve"> </w:t>
      </w:r>
      <w:r w:rsidR="00E71541" w:rsidRPr="00E71541">
        <w:rPr>
          <w:lang w:val="en-US"/>
        </w:rPr>
        <w:t>Express mathematical ideas and processes, orally and in writing, using their own language and vocabulary.</w:t>
      </w:r>
    </w:p>
    <w:p w14:paraId="340EEEF0" w14:textId="77777777" w:rsidR="00075DBD" w:rsidRPr="00980FC9" w:rsidRDefault="00075DBD" w:rsidP="00075DBD">
      <w:pPr>
        <w:pStyle w:val="Titlu1"/>
        <w:rPr>
          <w:lang w:val="en-US"/>
        </w:rPr>
      </w:pPr>
    </w:p>
    <w:p w14:paraId="3BF13C8A" w14:textId="77777777" w:rsidR="00075DBD" w:rsidRPr="00980FC9" w:rsidRDefault="00075DBD" w:rsidP="00075DBD">
      <w:pPr>
        <w:pStyle w:val="Titlu1"/>
        <w:rPr>
          <w:lang w:val="en-US"/>
        </w:rPr>
      </w:pPr>
      <w:r w:rsidRPr="00980FC9">
        <w:rPr>
          <w:lang w:val="en-US"/>
        </w:rPr>
        <w:t>Introduction</w:t>
      </w:r>
    </w:p>
    <w:p w14:paraId="2F91661D" w14:textId="77777777" w:rsidR="00E71541" w:rsidRDefault="00E71541" w:rsidP="003278BF">
      <w:pPr>
        <w:rPr>
          <w:b/>
          <w:lang w:val="en-US"/>
        </w:rPr>
      </w:pPr>
      <w:r w:rsidRPr="00E71541">
        <w:rPr>
          <w:lang w:val="en-US"/>
        </w:rPr>
        <w:t>This game contains a simple one-operation problem. The steps of the game help the child to understand what are the known data in the problem, what data needs to be known, what operation needs to be applied, and what are the steps to solve the problem. The main goal is to see how many fruits are needed to prepare the juice and to collect the fruits in the basket. Through the game, students are encouraged to verbalize what they are thinking and what they have to do in order to solve a problem.</w:t>
      </w:r>
    </w:p>
    <w:p w14:paraId="5A6C93AD" w14:textId="1F44DAFA" w:rsidR="00075DBD" w:rsidRPr="00980FC9" w:rsidRDefault="00075DBD" w:rsidP="00075DBD">
      <w:pPr>
        <w:pStyle w:val="Titlu2"/>
        <w:rPr>
          <w:lang w:val="en-US"/>
        </w:rPr>
      </w:pPr>
      <w:r w:rsidRPr="00980FC9">
        <w:rPr>
          <w:lang w:val="en-US"/>
        </w:rPr>
        <w:t>Resources:</w:t>
      </w:r>
    </w:p>
    <w:p w14:paraId="126A3A5A" w14:textId="550D4EED" w:rsidR="00075DBD" w:rsidRDefault="007E62B5" w:rsidP="00075DBD">
      <w:pPr>
        <w:rPr>
          <w:lang w:val="en-US"/>
        </w:rPr>
      </w:pPr>
      <w:r>
        <w:rPr>
          <w:rStyle w:val="Accentuat"/>
          <w:lang w:val="en-US"/>
        </w:rPr>
        <w:t>Programmable</w:t>
      </w:r>
      <w:r w:rsidR="00075DBD" w:rsidRPr="00980FC9">
        <w:rPr>
          <w:rStyle w:val="Accentuat"/>
          <w:lang w:val="en-US"/>
        </w:rPr>
        <w:t xml:space="preserve"> robot</w:t>
      </w:r>
      <w:r w:rsidR="00075DBD">
        <w:rPr>
          <w:rStyle w:val="Accentuat"/>
          <w:lang w:val="en-US"/>
        </w:rPr>
        <w:t xml:space="preserve"> or a toy</w:t>
      </w:r>
      <w:r w:rsidR="00075DBD" w:rsidRPr="00980FC9">
        <w:rPr>
          <w:rStyle w:val="Accentuat"/>
          <w:lang w:val="en-US"/>
        </w:rPr>
        <w:t>:</w:t>
      </w:r>
      <w:r w:rsidR="00075DBD" w:rsidRPr="00980FC9">
        <w:rPr>
          <w:lang w:val="en-US"/>
        </w:rPr>
        <w:t xml:space="preserve"> </w:t>
      </w:r>
      <w:r w:rsidR="00075DBD">
        <w:rPr>
          <w:lang w:val="en-US"/>
        </w:rPr>
        <w:t>t</w:t>
      </w:r>
      <w:r w:rsidR="00075DBD" w:rsidRPr="00980FC9">
        <w:rPr>
          <w:lang w:val="en-US"/>
        </w:rPr>
        <w:t xml:space="preserve">he robot is a small and programmable robot that moves in different directions and distances. </w:t>
      </w:r>
    </w:p>
    <w:p w14:paraId="4647A492" w14:textId="77777777" w:rsidR="00E71541" w:rsidRDefault="00075DBD" w:rsidP="00075DBD">
      <w:pPr>
        <w:rPr>
          <w:lang w:val="en-US"/>
        </w:rPr>
      </w:pPr>
      <w:r>
        <w:rPr>
          <w:rStyle w:val="Accentuat"/>
          <w:lang w:val="en-US"/>
        </w:rPr>
        <w:t>Cards</w:t>
      </w:r>
      <w:r w:rsidRPr="00980FC9">
        <w:rPr>
          <w:rStyle w:val="Accentuat"/>
          <w:lang w:val="en-US"/>
        </w:rPr>
        <w:t>:</w:t>
      </w:r>
      <w:r w:rsidRPr="00980FC9">
        <w:rPr>
          <w:lang w:val="en-US"/>
        </w:rPr>
        <w:t xml:space="preserve"> </w:t>
      </w:r>
      <w:r w:rsidR="00E71541">
        <w:rPr>
          <w:lang w:val="en-US"/>
        </w:rPr>
        <w:t>with fruits or real fruits</w:t>
      </w:r>
    </w:p>
    <w:p w14:paraId="104D54C2" w14:textId="62417A69" w:rsidR="00075DBD" w:rsidRPr="00980FC9" w:rsidRDefault="00E71541" w:rsidP="00075DBD">
      <w:pPr>
        <w:rPr>
          <w:lang w:val="en-US"/>
        </w:rPr>
      </w:pPr>
      <w:r>
        <w:rPr>
          <w:lang w:val="en-US"/>
        </w:rPr>
        <w:t xml:space="preserve"> </w:t>
      </w:r>
      <w:r>
        <w:rPr>
          <w:rStyle w:val="Accentuat"/>
          <w:lang w:val="en-US"/>
        </w:rPr>
        <w:t xml:space="preserve">A basket </w:t>
      </w:r>
    </w:p>
    <w:p w14:paraId="01B94396" w14:textId="77777777" w:rsidR="00075DBD" w:rsidRPr="00980FC9" w:rsidRDefault="00075DBD" w:rsidP="00075DBD">
      <w:pPr>
        <w:rPr>
          <w:lang w:val="en-US"/>
        </w:rPr>
      </w:pPr>
      <w:r w:rsidRPr="00980FC9">
        <w:rPr>
          <w:rStyle w:val="Accentuat"/>
          <w:lang w:val="en-US"/>
        </w:rPr>
        <w:t>Accessories:</w:t>
      </w:r>
      <w:r w:rsidRPr="00980FC9">
        <w:rPr>
          <w:lang w:val="en-US"/>
        </w:rPr>
        <w:t xml:space="preserve"> </w:t>
      </w:r>
      <w:r>
        <w:rPr>
          <w:lang w:val="en-US"/>
        </w:rPr>
        <w:t>c</w:t>
      </w:r>
      <w:r w:rsidRPr="00980FC9">
        <w:rPr>
          <w:lang w:val="en-US"/>
        </w:rPr>
        <w:t>olorized scotch to make the table on the floor or a map divided in 15 cm squares</w:t>
      </w:r>
      <w:r>
        <w:rPr>
          <w:lang w:val="en-US"/>
        </w:rPr>
        <w:t xml:space="preserve"> or a map made of carton </w:t>
      </w:r>
    </w:p>
    <w:p w14:paraId="3B62924E" w14:textId="77777777" w:rsidR="00075DBD" w:rsidRPr="00980FC9" w:rsidRDefault="00075DBD" w:rsidP="00075DBD">
      <w:pPr>
        <w:pStyle w:val="Titlu1"/>
        <w:rPr>
          <w:lang w:val="en-US"/>
        </w:rPr>
      </w:pPr>
      <w:r w:rsidRPr="00980FC9">
        <w:rPr>
          <w:lang w:val="en-US"/>
        </w:rPr>
        <w:t>A detailed description of the scenario</w:t>
      </w:r>
    </w:p>
    <w:p w14:paraId="7D3C9F42" w14:textId="77777777" w:rsidR="00E71541" w:rsidRDefault="00E71541" w:rsidP="003278BF">
      <w:pPr>
        <w:rPr>
          <w:b/>
          <w:caps/>
          <w:lang w:val="en-US"/>
        </w:rPr>
      </w:pPr>
      <w:r w:rsidRPr="00E71541">
        <w:rPr>
          <w:lang w:val="en-US"/>
        </w:rPr>
        <w:t>Mom wants to make apple and pear juice. She asks the children to collect the fruit from the garden and put it in a basket. We have to decide how many fruits we need to pick. This is mentioned in the recipe for the juice: 7 apples and 9 pears. Let's help the children pick fruit and make delicious juice!</w:t>
      </w:r>
    </w:p>
    <w:p w14:paraId="6C57C322" w14:textId="48303A62" w:rsidR="00075DBD" w:rsidRPr="00980FC9" w:rsidRDefault="00075DBD" w:rsidP="00075DBD">
      <w:pPr>
        <w:pStyle w:val="Titlu1"/>
        <w:rPr>
          <w:lang w:val="en-US"/>
        </w:rPr>
      </w:pPr>
      <w:r w:rsidRPr="00980FC9">
        <w:rPr>
          <w:lang w:val="en-US"/>
        </w:rPr>
        <w:t>Steps</w:t>
      </w:r>
    </w:p>
    <w:p w14:paraId="4EE8FD8F" w14:textId="77777777" w:rsidR="00E71541" w:rsidRPr="00E71541" w:rsidRDefault="00E71541" w:rsidP="00E71541">
      <w:pPr>
        <w:pStyle w:val="Listparagraf"/>
        <w:numPr>
          <w:ilvl w:val="0"/>
          <w:numId w:val="37"/>
        </w:numPr>
        <w:rPr>
          <w:lang w:val="en-US"/>
        </w:rPr>
      </w:pPr>
      <w:r w:rsidRPr="00E71541">
        <w:rPr>
          <w:lang w:val="en-US"/>
        </w:rPr>
        <w:t>Students and the teacher decide together the rules of the game.</w:t>
      </w:r>
    </w:p>
    <w:p w14:paraId="5B54471E" w14:textId="77777777" w:rsidR="00E71541" w:rsidRPr="00E71541" w:rsidRDefault="00E71541" w:rsidP="00E71541">
      <w:pPr>
        <w:pStyle w:val="Listparagraf"/>
        <w:numPr>
          <w:ilvl w:val="0"/>
          <w:numId w:val="37"/>
        </w:numPr>
        <w:rPr>
          <w:lang w:val="en-US"/>
        </w:rPr>
      </w:pPr>
      <w:r w:rsidRPr="00E71541">
        <w:rPr>
          <w:lang w:val="en-US"/>
        </w:rPr>
        <w:t>Students make a mental map of the road to get to the fruits, alter the recipe is read.</w:t>
      </w:r>
    </w:p>
    <w:p w14:paraId="4B392084" w14:textId="77777777" w:rsidR="00E71541" w:rsidRPr="00E71541" w:rsidRDefault="00E71541" w:rsidP="00E71541">
      <w:pPr>
        <w:pStyle w:val="Listparagraf"/>
        <w:numPr>
          <w:ilvl w:val="0"/>
          <w:numId w:val="37"/>
        </w:numPr>
        <w:rPr>
          <w:lang w:val="en-US"/>
        </w:rPr>
      </w:pPr>
      <w:r w:rsidRPr="00E71541">
        <w:rPr>
          <w:lang w:val="en-US"/>
        </w:rPr>
        <w:t xml:space="preserve">Then they program the robot (or put the arrows in the right order). Press </w:t>
      </w:r>
      <w:proofErr w:type="gramStart"/>
      <w:r w:rsidRPr="00E71541">
        <w:rPr>
          <w:lang w:val="en-US"/>
        </w:rPr>
        <w:t>start</w:t>
      </w:r>
      <w:proofErr w:type="gramEnd"/>
      <w:r w:rsidRPr="00E71541">
        <w:rPr>
          <w:lang w:val="en-US"/>
        </w:rPr>
        <w:t>!</w:t>
      </w:r>
    </w:p>
    <w:p w14:paraId="69A140E4" w14:textId="25AD12D7" w:rsidR="00E71541" w:rsidRPr="00E71541" w:rsidRDefault="00E71541" w:rsidP="00E71541">
      <w:pPr>
        <w:pStyle w:val="Listparagraf"/>
        <w:numPr>
          <w:ilvl w:val="0"/>
          <w:numId w:val="37"/>
        </w:numPr>
        <w:rPr>
          <w:lang w:val="en-US"/>
        </w:rPr>
      </w:pPr>
      <w:r w:rsidRPr="00E71541">
        <w:rPr>
          <w:lang w:val="en-US"/>
        </w:rPr>
        <w:lastRenderedPageBreak/>
        <w:t>The students read the juice recipe. In this game, making the algorithm for solving the problem is essential. So, the teacher should insist in creating the algorithm. Only after the entire rout is mentally designed, children can pass to action.</w:t>
      </w:r>
    </w:p>
    <w:p w14:paraId="6A435BF8" w14:textId="77777777" w:rsidR="00E71541" w:rsidRPr="00E71541" w:rsidRDefault="00E71541" w:rsidP="00E71541">
      <w:pPr>
        <w:pStyle w:val="Listparagraf"/>
        <w:numPr>
          <w:ilvl w:val="0"/>
          <w:numId w:val="37"/>
        </w:numPr>
        <w:rPr>
          <w:lang w:val="en-US"/>
        </w:rPr>
      </w:pPr>
      <w:r w:rsidRPr="00E71541">
        <w:rPr>
          <w:lang w:val="en-US"/>
        </w:rPr>
        <w:t xml:space="preserve">The recipe is 7 apples and 9 pears. Students need to program the robot to collect in one road all 7 apples. Then place them into the basket. Then they program the robot to collect in one road all 9 pears. Then they place the pears into the basket. </w:t>
      </w:r>
    </w:p>
    <w:p w14:paraId="352C1D93" w14:textId="77777777" w:rsidR="00E71541" w:rsidRPr="00E71541" w:rsidRDefault="00E71541" w:rsidP="00E71541">
      <w:pPr>
        <w:pStyle w:val="Listparagraf"/>
        <w:numPr>
          <w:ilvl w:val="0"/>
          <w:numId w:val="37"/>
        </w:numPr>
        <w:rPr>
          <w:lang w:val="en-US"/>
        </w:rPr>
      </w:pPr>
      <w:r w:rsidRPr="00E71541">
        <w:rPr>
          <w:lang w:val="en-US"/>
        </w:rPr>
        <w:t xml:space="preserve">If there are mistakes, reset the robot and always start from the beginning. </w:t>
      </w:r>
    </w:p>
    <w:p w14:paraId="78775A21" w14:textId="77777777" w:rsidR="00E71541" w:rsidRPr="00E71541" w:rsidRDefault="00E71541" w:rsidP="00E71541">
      <w:pPr>
        <w:pStyle w:val="Listparagraf"/>
        <w:numPr>
          <w:ilvl w:val="0"/>
          <w:numId w:val="37"/>
        </w:numPr>
        <w:rPr>
          <w:lang w:val="en-US"/>
        </w:rPr>
      </w:pPr>
      <w:r w:rsidRPr="00E71541">
        <w:rPr>
          <w:lang w:val="en-US"/>
        </w:rPr>
        <w:t xml:space="preserve">Repeat the game by changing the places of fruits in the squares so that the algorithm changes. When making changes, ask children to close their eyes, so that the new road map is a surprise. </w:t>
      </w:r>
    </w:p>
    <w:p w14:paraId="1388E754" w14:textId="77777777" w:rsidR="00075DBD" w:rsidRPr="00EA40F6" w:rsidRDefault="00075DBD" w:rsidP="00075DBD">
      <w:pPr>
        <w:rPr>
          <w:lang w:val="en-US"/>
        </w:rPr>
      </w:pPr>
    </w:p>
    <w:p w14:paraId="061F2D81" w14:textId="77777777" w:rsidR="00075DBD" w:rsidRPr="00980FC9" w:rsidRDefault="00075DBD" w:rsidP="00075DBD">
      <w:pPr>
        <w:pStyle w:val="Titlu1"/>
        <w:rPr>
          <w:lang w:val="en-US"/>
        </w:rPr>
      </w:pPr>
      <w:r w:rsidRPr="00980FC9">
        <w:rPr>
          <w:lang w:val="en-US"/>
        </w:rPr>
        <w:t>Tips and tricks for the teacher</w:t>
      </w:r>
    </w:p>
    <w:p w14:paraId="4C1A7170" w14:textId="5B5A269E" w:rsidR="00E71541" w:rsidRPr="00E71541" w:rsidRDefault="00E71541" w:rsidP="00E71541">
      <w:pPr>
        <w:rPr>
          <w:lang w:val="en-US"/>
        </w:rPr>
      </w:pPr>
      <w:r w:rsidRPr="00E71541">
        <w:rPr>
          <w:lang w:val="en-US"/>
        </w:rPr>
        <w:t>Give instructions at the beginning of the game!</w:t>
      </w:r>
    </w:p>
    <w:p w14:paraId="2D7EC5A2" w14:textId="481E23F7" w:rsidR="00E71541" w:rsidRPr="00E71541" w:rsidRDefault="00E71541" w:rsidP="00E71541">
      <w:pPr>
        <w:rPr>
          <w:lang w:val="en-US"/>
        </w:rPr>
      </w:pPr>
      <w:r w:rsidRPr="00E71541">
        <w:rPr>
          <w:lang w:val="en-US"/>
        </w:rPr>
        <w:t>Encourage children to speak out loud when they think!</w:t>
      </w:r>
    </w:p>
    <w:p w14:paraId="73709990" w14:textId="47569E63" w:rsidR="00E71541" w:rsidRPr="00E71541" w:rsidRDefault="00E71541" w:rsidP="00E71541">
      <w:pPr>
        <w:rPr>
          <w:lang w:val="en-US"/>
        </w:rPr>
      </w:pPr>
      <w:r w:rsidRPr="00E71541">
        <w:rPr>
          <w:lang w:val="en-US"/>
        </w:rPr>
        <w:t>Let children make mistakes. Trying again and discovering the error is part of the game!</w:t>
      </w:r>
    </w:p>
    <w:p w14:paraId="41C00E9E" w14:textId="610705C4" w:rsidR="00E71541" w:rsidRPr="00E71541" w:rsidRDefault="00E71541" w:rsidP="00E71541">
      <w:pPr>
        <w:rPr>
          <w:lang w:val="en-US"/>
        </w:rPr>
      </w:pPr>
      <w:r w:rsidRPr="00E71541">
        <w:rPr>
          <w:lang w:val="en-US"/>
        </w:rPr>
        <w:t>Add the more fruits or increase the number of fruits in one lot.</w:t>
      </w:r>
    </w:p>
    <w:p w14:paraId="7FFD8D0D" w14:textId="65752D2E" w:rsidR="00E71541" w:rsidRPr="00E71541" w:rsidRDefault="00E71541" w:rsidP="00E71541">
      <w:pPr>
        <w:rPr>
          <w:lang w:val="en-US"/>
        </w:rPr>
      </w:pPr>
      <w:r w:rsidRPr="00E71541">
        <w:rPr>
          <w:lang w:val="en-US"/>
        </w:rPr>
        <w:t>You can carry real baskets and real fruit and put them on the map.</w:t>
      </w:r>
    </w:p>
    <w:p w14:paraId="3D191AC4" w14:textId="5B533D03" w:rsidR="00E71541" w:rsidRPr="00E71541" w:rsidRDefault="00E71541" w:rsidP="00E71541">
      <w:pPr>
        <w:rPr>
          <w:lang w:val="en-US"/>
        </w:rPr>
      </w:pPr>
      <w:r w:rsidRPr="00E71541">
        <w:rPr>
          <w:lang w:val="en-US"/>
        </w:rPr>
        <w:t xml:space="preserve">Ask each time what action he is doing and what operation needed. </w:t>
      </w:r>
    </w:p>
    <w:p w14:paraId="6B9C5493" w14:textId="67097FAD" w:rsidR="00E71541" w:rsidRDefault="00E71541" w:rsidP="00E71541">
      <w:pPr>
        <w:rPr>
          <w:lang w:val="en-US"/>
        </w:rPr>
      </w:pPr>
      <w:r w:rsidRPr="00E71541">
        <w:rPr>
          <w:lang w:val="en-US"/>
        </w:rPr>
        <w:t>Play the game in teams to add competition, if you aim to increase the speed of solving the tasks!</w:t>
      </w:r>
    </w:p>
    <w:p w14:paraId="7273EF87" w14:textId="77777777" w:rsidR="00791CB5" w:rsidRDefault="00791CB5" w:rsidP="00E71541">
      <w:pPr>
        <w:rPr>
          <w:b/>
          <w:caps/>
          <w:lang w:val="en-US"/>
        </w:rPr>
      </w:pPr>
    </w:p>
    <w:p w14:paraId="2154E856" w14:textId="25E209BD" w:rsidR="00075DBD" w:rsidRPr="00980FC9" w:rsidRDefault="00075DBD" w:rsidP="00E71541">
      <w:pPr>
        <w:pStyle w:val="Titlu1"/>
        <w:rPr>
          <w:lang w:val="en-US"/>
        </w:rPr>
      </w:pPr>
      <w:r>
        <w:rPr>
          <w:lang w:val="en-US"/>
        </w:rPr>
        <w:t xml:space="preserve">scenario implementation and </w:t>
      </w:r>
      <w:r w:rsidRPr="00EA40F6">
        <w:t>other</w:t>
      </w:r>
      <w:r>
        <w:rPr>
          <w:lang w:val="en-US"/>
        </w:rPr>
        <w:t xml:space="preserve"> resources </w:t>
      </w:r>
    </w:p>
    <w:p w14:paraId="1F5885DA" w14:textId="77777777" w:rsidR="00E71541" w:rsidRPr="00E71541" w:rsidRDefault="00E71541" w:rsidP="00E71541">
      <w:pPr>
        <w:pStyle w:val="Listparagraf"/>
        <w:numPr>
          <w:ilvl w:val="0"/>
          <w:numId w:val="39"/>
        </w:numPr>
        <w:rPr>
          <w:lang w:val="en-GB"/>
        </w:rPr>
      </w:pPr>
      <w:r w:rsidRPr="00E71541">
        <w:rPr>
          <w:lang w:val="en-GB"/>
        </w:rPr>
        <w:t xml:space="preserve">Maps, arrows, and other materials are specially created for this scenario. </w:t>
      </w:r>
    </w:p>
    <w:p w14:paraId="2213C1F5" w14:textId="77777777" w:rsidR="00E71541" w:rsidRPr="00E71541" w:rsidRDefault="00E71541" w:rsidP="00E71541">
      <w:pPr>
        <w:pStyle w:val="Listparagraf"/>
        <w:numPr>
          <w:ilvl w:val="0"/>
          <w:numId w:val="39"/>
        </w:numPr>
        <w:rPr>
          <w:lang w:val="en-GB"/>
        </w:rPr>
      </w:pPr>
      <w:r w:rsidRPr="00E71541">
        <w:rPr>
          <w:lang w:val="en-GB"/>
        </w:rPr>
        <w:t>Didactic materials:  cards with fruits, a card with a basket or real fruits and a real basket.</w:t>
      </w:r>
    </w:p>
    <w:p w14:paraId="1D59442F" w14:textId="77777777" w:rsidR="00075DBD" w:rsidRDefault="00075DBD" w:rsidP="00075DBD">
      <w:pPr>
        <w:rPr>
          <w:lang w:val="en-US"/>
        </w:rPr>
      </w:pPr>
    </w:p>
    <w:p w14:paraId="04998C2E" w14:textId="77777777" w:rsidR="00075DBD" w:rsidRPr="00F62BEF" w:rsidRDefault="00075DBD" w:rsidP="00075DBD">
      <w:pPr>
        <w:pStyle w:val="Titlu1"/>
        <w:rPr>
          <w:lang w:val="en-US"/>
        </w:rPr>
      </w:pPr>
      <w:r w:rsidRPr="00F62BEF">
        <w:rPr>
          <w:lang w:val="en-US"/>
        </w:rPr>
        <w:t xml:space="preserve">Variants of the scenario/the game  </w:t>
      </w:r>
    </w:p>
    <w:p w14:paraId="4B81CD58" w14:textId="77777777" w:rsidR="00E71541" w:rsidRDefault="00E71541" w:rsidP="00CB40A4">
      <w:pPr>
        <w:rPr>
          <w:lang w:val="en-GB"/>
        </w:rPr>
      </w:pPr>
      <w:r w:rsidRPr="00E71541">
        <w:rPr>
          <w:lang w:val="en-GB"/>
        </w:rPr>
        <w:t xml:space="preserve">The same game can be played in teams to add in competition if another aim is to speed up solving the tasks. </w:t>
      </w:r>
    </w:p>
    <w:p w14:paraId="30905569" w14:textId="2C2967D9" w:rsidR="00E71541" w:rsidRDefault="00E71541" w:rsidP="00CB40A4">
      <w:pPr>
        <w:rPr>
          <w:lang w:val="en-GB"/>
        </w:rPr>
      </w:pPr>
      <w:r w:rsidRPr="00E71541">
        <w:rPr>
          <w:lang w:val="en-GB"/>
        </w:rPr>
        <w:t xml:space="preserve">Change the starting point or repeat the game by changing the places of fruits in the squares so that the algorithm changes. </w:t>
      </w:r>
    </w:p>
    <w:p w14:paraId="4DD359BC" w14:textId="4397C5E9" w:rsidR="00185637" w:rsidRPr="002A624A" w:rsidRDefault="00E71541" w:rsidP="00CB40A4">
      <w:pPr>
        <w:rPr>
          <w:lang w:val="en-US"/>
        </w:rPr>
      </w:pPr>
      <w:r w:rsidRPr="00E71541">
        <w:rPr>
          <w:lang w:val="en-GB"/>
        </w:rPr>
        <w:t>When making changes, ask children to close their eyes, so that the new road map is a surprise.</w:t>
      </w:r>
    </w:p>
    <w:sectPr w:rsidR="00185637" w:rsidRPr="002A624A"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E9F7F" w14:textId="77777777" w:rsidR="00AF5CE1" w:rsidRDefault="00AF5CE1" w:rsidP="002A624A">
      <w:pPr>
        <w:spacing w:after="0" w:line="240" w:lineRule="auto"/>
      </w:pPr>
      <w:r>
        <w:separator/>
      </w:r>
    </w:p>
  </w:endnote>
  <w:endnote w:type="continuationSeparator" w:id="0">
    <w:p w14:paraId="2511F22A" w14:textId="77777777" w:rsidR="00AF5CE1" w:rsidRDefault="00AF5CE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598592" w14:textId="77777777" w:rsidR="00AF5CE1" w:rsidRDefault="00AF5CE1" w:rsidP="002A624A">
      <w:pPr>
        <w:spacing w:after="0" w:line="240" w:lineRule="auto"/>
      </w:pPr>
      <w:r>
        <w:separator/>
      </w:r>
    </w:p>
  </w:footnote>
  <w:footnote w:type="continuationSeparator" w:id="0">
    <w:p w14:paraId="0857B512" w14:textId="77777777" w:rsidR="00AF5CE1" w:rsidRDefault="00AF5CE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AC97E" w14:textId="585CC6F3" w:rsidR="002A624A" w:rsidRDefault="002A624A">
    <w:pPr>
      <w:pStyle w:val="Antet"/>
    </w:pPr>
    <w:r>
      <w:rPr>
        <w:noProof/>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00150"/>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3771A6"/>
    <w:multiLevelType w:val="hybridMultilevel"/>
    <w:tmpl w:val="C71025B2"/>
    <w:lvl w:ilvl="0" w:tplc="A9768A28">
      <w:start w:val="1"/>
      <w:numFmt w:val="decimal"/>
      <w:lvlText w:val="%1."/>
      <w:lvlJc w:val="left"/>
      <w:pPr>
        <w:ind w:left="360" w:hanging="360"/>
      </w:pPr>
      <w:rPr>
        <w:b/>
        <w:bCs/>
      </w:rPr>
    </w:lvl>
    <w:lvl w:ilvl="1" w:tplc="A93C17F6">
      <w:numFmt w:val="bullet"/>
      <w:lvlText w:val="•"/>
      <w:lvlJc w:val="left"/>
      <w:pPr>
        <w:ind w:left="1430" w:hanging="710"/>
      </w:pPr>
      <w:rPr>
        <w:rFonts w:ascii="Calibri" w:eastAsiaTheme="minorHAnsi" w:hAnsi="Calibri" w:cs="Calibri" w:hint="default"/>
      </w:r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2BA6487"/>
    <w:multiLevelType w:val="hybridMultilevel"/>
    <w:tmpl w:val="C2BC3C24"/>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3"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8" w15:restartNumberingAfterBreak="0">
    <w:nsid w:val="3C8037A0"/>
    <w:multiLevelType w:val="hybridMultilevel"/>
    <w:tmpl w:val="5A70EF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7643BC9"/>
    <w:multiLevelType w:val="hybridMultilevel"/>
    <w:tmpl w:val="78ACBC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5"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7"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5"/>
  </w:num>
  <w:num w:numId="3">
    <w:abstractNumId w:val="17"/>
  </w:num>
  <w:num w:numId="4">
    <w:abstractNumId w:val="36"/>
  </w:num>
  <w:num w:numId="5">
    <w:abstractNumId w:val="2"/>
  </w:num>
  <w:num w:numId="6">
    <w:abstractNumId w:val="38"/>
  </w:num>
  <w:num w:numId="7">
    <w:abstractNumId w:val="4"/>
  </w:num>
  <w:num w:numId="8">
    <w:abstractNumId w:val="0"/>
  </w:num>
  <w:num w:numId="9">
    <w:abstractNumId w:val="16"/>
  </w:num>
  <w:num w:numId="10">
    <w:abstractNumId w:val="10"/>
  </w:num>
  <w:num w:numId="11">
    <w:abstractNumId w:val="34"/>
  </w:num>
  <w:num w:numId="12">
    <w:abstractNumId w:val="27"/>
  </w:num>
  <w:num w:numId="13">
    <w:abstractNumId w:val="26"/>
  </w:num>
  <w:num w:numId="14">
    <w:abstractNumId w:val="6"/>
  </w:num>
  <w:num w:numId="15">
    <w:abstractNumId w:val="23"/>
  </w:num>
  <w:num w:numId="16">
    <w:abstractNumId w:val="22"/>
  </w:num>
  <w:num w:numId="17">
    <w:abstractNumId w:val="32"/>
  </w:num>
  <w:num w:numId="18">
    <w:abstractNumId w:val="31"/>
  </w:num>
  <w:num w:numId="19">
    <w:abstractNumId w:val="7"/>
  </w:num>
  <w:num w:numId="20">
    <w:abstractNumId w:val="33"/>
  </w:num>
  <w:num w:numId="21">
    <w:abstractNumId w:val="13"/>
  </w:num>
  <w:num w:numId="22">
    <w:abstractNumId w:val="14"/>
  </w:num>
  <w:num w:numId="23">
    <w:abstractNumId w:val="3"/>
  </w:num>
  <w:num w:numId="24">
    <w:abstractNumId w:val="35"/>
  </w:num>
  <w:num w:numId="25">
    <w:abstractNumId w:val="21"/>
  </w:num>
  <w:num w:numId="26">
    <w:abstractNumId w:val="28"/>
  </w:num>
  <w:num w:numId="27">
    <w:abstractNumId w:val="19"/>
  </w:num>
  <w:num w:numId="28">
    <w:abstractNumId w:val="25"/>
  </w:num>
  <w:num w:numId="29">
    <w:abstractNumId w:val="30"/>
  </w:num>
  <w:num w:numId="30">
    <w:abstractNumId w:val="5"/>
  </w:num>
  <w:num w:numId="31">
    <w:abstractNumId w:val="1"/>
  </w:num>
  <w:num w:numId="32">
    <w:abstractNumId w:val="29"/>
  </w:num>
  <w:num w:numId="33">
    <w:abstractNumId w:val="20"/>
  </w:num>
  <w:num w:numId="34">
    <w:abstractNumId w:val="37"/>
  </w:num>
  <w:num w:numId="35">
    <w:abstractNumId w:val="9"/>
  </w:num>
  <w:num w:numId="36">
    <w:abstractNumId w:val="18"/>
  </w:num>
  <w:num w:numId="37">
    <w:abstractNumId w:val="8"/>
  </w:num>
  <w:num w:numId="38">
    <w:abstractNumId w:val="24"/>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CB5"/>
    <w:rsid w:val="00075DBD"/>
    <w:rsid w:val="00095350"/>
    <w:rsid w:val="00102FC8"/>
    <w:rsid w:val="00141CB5"/>
    <w:rsid w:val="00174A40"/>
    <w:rsid w:val="00185637"/>
    <w:rsid w:val="001907D6"/>
    <w:rsid w:val="001B5445"/>
    <w:rsid w:val="001B75F0"/>
    <w:rsid w:val="002923E4"/>
    <w:rsid w:val="002A624A"/>
    <w:rsid w:val="00323D1D"/>
    <w:rsid w:val="003278BF"/>
    <w:rsid w:val="003525D8"/>
    <w:rsid w:val="003E40D2"/>
    <w:rsid w:val="005B552D"/>
    <w:rsid w:val="00791CB5"/>
    <w:rsid w:val="007E62B5"/>
    <w:rsid w:val="00841B11"/>
    <w:rsid w:val="00881005"/>
    <w:rsid w:val="00AA4005"/>
    <w:rsid w:val="00AF5CE1"/>
    <w:rsid w:val="00C026C2"/>
    <w:rsid w:val="00C1035E"/>
    <w:rsid w:val="00CB40A4"/>
    <w:rsid w:val="00DB421E"/>
    <w:rsid w:val="00E302B1"/>
    <w:rsid w:val="00E71541"/>
    <w:rsid w:val="00E9342E"/>
    <w:rsid w:val="00F7604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40A4"/>
    <w:rPr>
      <w:color w:val="595959" w:themeColor="text1" w:themeTint="A6"/>
    </w:rPr>
  </w:style>
  <w:style w:type="paragraph" w:styleId="Titlu1">
    <w:name w:val="heading 1"/>
    <w:basedOn w:val="Normal"/>
    <w:next w:val="Normal"/>
    <w:link w:val="Titlu1Caracte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Titlu2">
    <w:name w:val="heading 2"/>
    <w:basedOn w:val="Normal"/>
    <w:next w:val="Normal"/>
    <w:link w:val="Titlu2Caracte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basedOn w:val="Normal"/>
    <w:uiPriority w:val="34"/>
    <w:qFormat/>
    <w:rsid w:val="00141CB5"/>
    <w:pPr>
      <w:ind w:left="720"/>
      <w:contextualSpacing/>
    </w:pPr>
  </w:style>
  <w:style w:type="character" w:customStyle="1" w:styleId="word">
    <w:name w:val="word"/>
    <w:basedOn w:val="Fontdeparagrafimplicit"/>
    <w:rsid w:val="00141CB5"/>
  </w:style>
  <w:style w:type="character" w:styleId="Hyperlink">
    <w:name w:val="Hyperlink"/>
    <w:basedOn w:val="Fontdeparagrafimplicit"/>
    <w:uiPriority w:val="99"/>
    <w:unhideWhenUsed/>
    <w:rsid w:val="00185637"/>
    <w:rPr>
      <w:color w:val="0563C1" w:themeColor="hyperlink"/>
      <w:u w:val="single"/>
    </w:rPr>
  </w:style>
  <w:style w:type="character" w:styleId="MeniuneNerezolvat">
    <w:name w:val="Unresolved Mention"/>
    <w:basedOn w:val="Fontdeparagrafimplici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itlu1Caracter">
    <w:name w:val="Titlu 1 Caracter"/>
    <w:basedOn w:val="Fontdeparagrafimplicit"/>
    <w:link w:val="Titlu1"/>
    <w:uiPriority w:val="9"/>
    <w:rsid w:val="002A624A"/>
    <w:rPr>
      <w:rFonts w:eastAsiaTheme="majorEastAsia" w:cstheme="majorBidi"/>
      <w:b/>
      <w:caps/>
      <w:color w:val="1399B1"/>
      <w:sz w:val="28"/>
      <w:szCs w:val="32"/>
    </w:rPr>
  </w:style>
  <w:style w:type="paragraph" w:styleId="Frspaiere">
    <w:name w:val="No Spacing"/>
    <w:uiPriority w:val="1"/>
    <w:qFormat/>
    <w:rsid w:val="00CB40A4"/>
    <w:pPr>
      <w:spacing w:after="0" w:line="240" w:lineRule="auto"/>
    </w:pPr>
    <w:rPr>
      <w:color w:val="595959" w:themeColor="text1" w:themeTint="A6"/>
      <w:sz w:val="24"/>
    </w:rPr>
  </w:style>
  <w:style w:type="character" w:styleId="Accentuat">
    <w:name w:val="Emphasis"/>
    <w:basedOn w:val="Fontdeparagrafimplicit"/>
    <w:uiPriority w:val="20"/>
    <w:qFormat/>
    <w:rsid w:val="00CB40A4"/>
    <w:rPr>
      <w:rFonts w:asciiTheme="minorHAnsi" w:hAnsiTheme="minorHAnsi"/>
      <w:b/>
      <w:i/>
      <w:iCs/>
      <w:color w:val="56698F"/>
    </w:rPr>
  </w:style>
  <w:style w:type="character" w:styleId="Accentuaresubtil">
    <w:name w:val="Subtle Emphasis"/>
    <w:basedOn w:val="Fontdeparagrafimplicit"/>
    <w:uiPriority w:val="19"/>
    <w:qFormat/>
    <w:rsid w:val="00CB40A4"/>
    <w:rPr>
      <w:i/>
      <w:iCs/>
      <w:color w:val="404040" w:themeColor="text1" w:themeTint="BF"/>
    </w:rPr>
  </w:style>
  <w:style w:type="character" w:customStyle="1" w:styleId="Titlu2Caracter">
    <w:name w:val="Titlu 2 Caracter"/>
    <w:basedOn w:val="Fontdeparagrafimplicit"/>
    <w:link w:val="Titlu2"/>
    <w:uiPriority w:val="9"/>
    <w:rsid w:val="002A624A"/>
    <w:rPr>
      <w:rFonts w:eastAsiaTheme="majorEastAsia" w:cstheme="majorBidi"/>
      <w:b/>
      <w:color w:val="56698F"/>
      <w:sz w:val="28"/>
      <w:szCs w:val="26"/>
    </w:rPr>
  </w:style>
  <w:style w:type="paragraph" w:styleId="Titlu">
    <w:name w:val="Title"/>
    <w:basedOn w:val="Normal"/>
    <w:next w:val="Normal"/>
    <w:link w:val="TitluCaracte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uCaracter">
    <w:name w:val="Titlu Caracter"/>
    <w:basedOn w:val="Fontdeparagrafimplicit"/>
    <w:link w:val="Titlu"/>
    <w:uiPriority w:val="10"/>
    <w:rsid w:val="00CB40A4"/>
    <w:rPr>
      <w:rFonts w:eastAsiaTheme="majorEastAsia" w:cstheme="majorBidi"/>
      <w:b/>
      <w:color w:val="FFFFFF" w:themeColor="background1"/>
      <w:spacing w:val="-10"/>
      <w:kern w:val="28"/>
      <w:sz w:val="72"/>
      <w:szCs w:val="56"/>
    </w:rPr>
  </w:style>
  <w:style w:type="paragraph" w:styleId="Antet">
    <w:name w:val="header"/>
    <w:basedOn w:val="Normal"/>
    <w:link w:val="AntetCaracter"/>
    <w:uiPriority w:val="99"/>
    <w:unhideWhenUsed/>
    <w:rsid w:val="002A624A"/>
    <w:pPr>
      <w:tabs>
        <w:tab w:val="center" w:pos="4819"/>
        <w:tab w:val="right" w:pos="9638"/>
      </w:tabs>
      <w:spacing w:after="0" w:line="240" w:lineRule="auto"/>
    </w:pPr>
  </w:style>
  <w:style w:type="character" w:customStyle="1" w:styleId="AntetCaracter">
    <w:name w:val="Antet Caracter"/>
    <w:basedOn w:val="Fontdeparagrafimplicit"/>
    <w:link w:val="Antet"/>
    <w:uiPriority w:val="99"/>
    <w:rsid w:val="002A624A"/>
    <w:rPr>
      <w:color w:val="595959" w:themeColor="text1" w:themeTint="A6"/>
    </w:rPr>
  </w:style>
  <w:style w:type="paragraph" w:styleId="Subsol">
    <w:name w:val="footer"/>
    <w:basedOn w:val="Normal"/>
    <w:link w:val="SubsolCaracter"/>
    <w:uiPriority w:val="99"/>
    <w:unhideWhenUsed/>
    <w:rsid w:val="002A624A"/>
    <w:pPr>
      <w:tabs>
        <w:tab w:val="center" w:pos="4819"/>
        <w:tab w:val="right" w:pos="9638"/>
      </w:tabs>
      <w:spacing w:after="0" w:line="240" w:lineRule="auto"/>
    </w:pPr>
  </w:style>
  <w:style w:type="character" w:customStyle="1" w:styleId="SubsolCaracter">
    <w:name w:val="Subsol Caracter"/>
    <w:basedOn w:val="Fontdeparagrafimplicit"/>
    <w:link w:val="Subsol"/>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E0B3E-2DA1-4D82-8E96-DAFBAB8B0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Pages>
  <Words>521</Words>
  <Characters>3024</Characters>
  <Application>Microsoft Office Word</Application>
  <DocSecurity>0</DocSecurity>
  <Lines>25</Lines>
  <Paragraphs>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Maria Cristina</cp:lastModifiedBy>
  <cp:revision>7</cp:revision>
  <dcterms:created xsi:type="dcterms:W3CDTF">2023-06-26T11:34:00Z</dcterms:created>
  <dcterms:modified xsi:type="dcterms:W3CDTF">2023-07-05T08:30:00Z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